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Times New Roman" w:hAnsi="Times New Roman" w:eastAsia="方正大标宋简体"/>
          <w:color w:val="000000" w:themeColor="text1"/>
          <w:w w:val="90"/>
          <w:sz w:val="44"/>
          <w:szCs w:val="44"/>
          <w14:textFill>
            <w14:solidFill>
              <w14:schemeClr w14:val="tx1"/>
            </w14:solidFill>
          </w14:textFill>
        </w:rPr>
      </w:pPr>
      <w:r>
        <w:rPr>
          <w:rFonts w:ascii="Times New Roman" w:hAnsi="Times New Roman" w:eastAsia="方正大标宋简体"/>
          <w:color w:val="000000" w:themeColor="text1"/>
          <w:sz w:val="44"/>
          <w:szCs w:val="44"/>
          <w14:textFill>
            <w14:solidFill>
              <w14:schemeClr w14:val="tx1"/>
            </w14:solidFill>
          </w14:textFill>
        </w:rPr>
        <w:t>启东折桂中学</w:t>
      </w:r>
      <w:r>
        <w:rPr>
          <w:rFonts w:ascii="Times New Roman" w:hAnsi="Times New Roman" w:eastAsia="方正大标宋简体"/>
          <w:color w:val="000000" w:themeColor="text1"/>
          <w:w w:val="90"/>
          <w:sz w:val="44"/>
          <w:szCs w:val="44"/>
          <w14:textFill>
            <w14:solidFill>
              <w14:schemeClr w14:val="tx1"/>
            </w14:solidFill>
          </w14:textFill>
        </w:rPr>
        <w:t>党支部</w:t>
      </w:r>
    </w:p>
    <w:p>
      <w:pPr>
        <w:overflowPunct w:val="0"/>
        <w:spacing w:line="560" w:lineRule="exact"/>
        <w:jc w:val="center"/>
        <w:rPr>
          <w:rFonts w:ascii="Times New Roman" w:hAnsi="Times New Roman" w:eastAsia="方正大标宋简体"/>
          <w:color w:val="000000" w:themeColor="text1"/>
          <w:w w:val="90"/>
          <w:sz w:val="44"/>
          <w:szCs w:val="44"/>
          <w14:textFill>
            <w14:solidFill>
              <w14:schemeClr w14:val="tx1"/>
            </w14:solidFill>
          </w14:textFill>
        </w:rPr>
      </w:pPr>
      <w:r>
        <w:rPr>
          <w:rFonts w:ascii="Times New Roman" w:hAnsi="Times New Roman" w:eastAsia="方正大标宋简体"/>
          <w:color w:val="000000" w:themeColor="text1"/>
          <w:w w:val="90"/>
          <w:sz w:val="44"/>
          <w:szCs w:val="44"/>
          <w14:textFill>
            <w14:solidFill>
              <w14:schemeClr w14:val="tx1"/>
            </w14:solidFill>
          </w14:textFill>
        </w:rPr>
        <w:t>关于巡察整改进展情况的通报</w:t>
      </w:r>
    </w:p>
    <w:p>
      <w:pPr>
        <w:overflowPunct w:val="0"/>
        <w:snapToGrid w:val="0"/>
        <w:spacing w:line="560" w:lineRule="exact"/>
        <w:ind w:firstLine="640"/>
        <w:rPr>
          <w:rFonts w:ascii="方正仿宋_GBK"/>
          <w:color w:val="000000" w:themeColor="text1"/>
          <w:szCs w:val="32"/>
          <w14:textFill>
            <w14:solidFill>
              <w14:schemeClr w14:val="tx1"/>
            </w14:solidFill>
          </w14:textFill>
        </w:rPr>
      </w:pPr>
    </w:p>
    <w:p>
      <w:pPr>
        <w:overflowPunct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根据启东市委统一部署，2019年6月下旬至2019年9月下旬，十三届启东市委第十二轮巡察一组对启东折桂中学进行了巡察。2020年1月3日，十三届启东市委第十二轮巡察一组向启东折桂中学党支部反馈了巡察意见</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pacing w:val="8"/>
          <w:kern w:val="0"/>
          <w:sz w:val="32"/>
          <w:szCs w:val="32"/>
          <w14:textFill>
            <w14:solidFill>
              <w14:schemeClr w14:val="tx1"/>
            </w14:solidFill>
          </w14:textFill>
        </w:rPr>
        <w:t>按照党务公开原则和巡察工作有关要求，现将巡察整改进展情况予以公布。</w:t>
      </w:r>
    </w:p>
    <w:p>
      <w:pPr>
        <w:pStyle w:val="3"/>
        <w:shd w:val="clear" w:color="auto" w:fill="FFFFFF"/>
        <w:overflowPunct w:val="0"/>
        <w:adjustRightInd w:val="0"/>
        <w:snapToGrid w:val="0"/>
        <w:spacing w:line="560" w:lineRule="exact"/>
        <w:ind w:firstLine="640"/>
        <w:jc w:val="both"/>
        <w:rPr>
          <w:rStyle w:val="6"/>
          <w:rFonts w:ascii="黑体" w:hAnsi="黑体" w:eastAsia="黑体"/>
          <w:b w:val="0"/>
          <w:color w:val="000000" w:themeColor="text1"/>
          <w:spacing w:val="8"/>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t>一、</w:t>
      </w:r>
      <w:r>
        <w:rPr>
          <w:rStyle w:val="6"/>
          <w:rFonts w:ascii="黑体" w:hAnsi="黑体" w:eastAsia="黑体"/>
          <w:b w:val="0"/>
          <w:color w:val="000000" w:themeColor="text1"/>
          <w:spacing w:val="8"/>
          <w:sz w:val="32"/>
          <w:szCs w:val="32"/>
          <w14:textFill>
            <w14:solidFill>
              <w14:schemeClr w14:val="tx1"/>
            </w14:solidFill>
          </w14:textFill>
        </w:rPr>
        <w:t>提高政治站位，强化主体责任，切实推进整改落实</w:t>
      </w:r>
    </w:p>
    <w:p>
      <w:pPr>
        <w:pStyle w:val="3"/>
        <w:shd w:val="clear" w:color="auto" w:fill="FFFFFF"/>
        <w:overflowPunct w:val="0"/>
        <w:adjustRightInd w:val="0"/>
        <w:snapToGrid w:val="0"/>
        <w:spacing w:line="560" w:lineRule="exact"/>
        <w:ind w:firstLine="640"/>
        <w:jc w:val="both"/>
        <w:rPr>
          <w:rFonts w:ascii="Times New Roman" w:hAnsi="Times New Roman" w:eastAsia="仿宋_GB2312"/>
          <w:color w:val="000000" w:themeColor="text1"/>
          <w:spacing w:val="8"/>
          <w:sz w:val="32"/>
          <w:szCs w:val="32"/>
          <w14:textFill>
            <w14:solidFill>
              <w14:schemeClr w14:val="tx1"/>
            </w14:solidFill>
          </w14:textFill>
        </w:rPr>
      </w:pPr>
      <w:r>
        <w:rPr>
          <w:rFonts w:ascii="Times New Roman" w:hAnsi="Times New Roman" w:eastAsia="仿宋_GB2312"/>
          <w:color w:val="000000" w:themeColor="text1"/>
          <w:spacing w:val="8"/>
          <w:sz w:val="32"/>
          <w:szCs w:val="32"/>
          <w14:textFill>
            <w14:solidFill>
              <w14:schemeClr w14:val="tx1"/>
            </w14:solidFill>
          </w14:textFill>
        </w:rPr>
        <w:t>学校党支部深刻认识到，政治巡察是对我校工作的一次全面“体检”，是加强党的建设、全面从严治党、净化党内政治生态的重要举措，对于市委巡察组反馈的意见，学校高度重视，态度端正，照单全收，将整改工作作为一项重要的政治任务来抓，不折不扣落实各项整改任务。</w:t>
      </w:r>
    </w:p>
    <w:p>
      <w:pPr>
        <w:pStyle w:val="3"/>
        <w:shd w:val="clear" w:color="auto" w:fill="FFFFFF"/>
        <w:overflowPunct w:val="0"/>
        <w:adjustRightInd w:val="0"/>
        <w:snapToGrid w:val="0"/>
        <w:spacing w:line="560" w:lineRule="exact"/>
        <w:ind w:right="640" w:firstLine="630" w:firstLineChars="196"/>
        <w:jc w:val="both"/>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kern w:val="2"/>
          <w:sz w:val="32"/>
          <w:szCs w:val="32"/>
          <w14:textFill>
            <w14:solidFill>
              <w14:schemeClr w14:val="tx1"/>
            </w14:solidFill>
          </w14:textFill>
        </w:rPr>
        <w:t>（一）召开专题会议，迅速推进整改工作</w:t>
      </w:r>
    </w:p>
    <w:p>
      <w:pPr>
        <w:overflowPunct w:val="0"/>
        <w:adjustRightInd w:val="0"/>
        <w:snapToGrid w:val="0"/>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2020年1月3日下午，党支部领导班子召开了以巡察整改为专题的民主生活会，对反馈的问题</w:t>
      </w:r>
    </w:p>
    <w:p>
      <w:pPr>
        <w:overflowPunct w:val="0"/>
        <w:adjustRightInd w:val="0"/>
        <w:snapToGrid w:val="0"/>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认真梳理研究，查找问题成因，提出整改方法，班子成员主动认领整改工作任务。随即学校党支部召开了巡察反馈意见整改工作动员大会，对整改工作作出全面安排部署，确保整改任务按时限、按要求落到实处。</w:t>
      </w:r>
    </w:p>
    <w:p>
      <w:pPr>
        <w:overflowPunct w:val="0"/>
        <w:adjustRightInd w:val="0"/>
        <w:snapToGrid w:val="0"/>
        <w:spacing w:line="560" w:lineRule="exact"/>
        <w:ind w:firstLine="643"/>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（二）加强组织领导，合力推进整改工作</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为确保整改工作取得实效，学校成立以党支部书记周勇为组长，分管党务工作的管笛副校长为副组长，其他班子成员为组员的整改落实工作领导小组，领导小组下设办公室，由管笛同志兼任办公室主任。</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领导小组负责整改工作的统筹协调、</w:t>
      </w:r>
      <w:r>
        <w:rPr>
          <w:rFonts w:ascii="Times New Roman" w:hAnsi="Times New Roman" w:eastAsia="仿宋_GB2312"/>
          <w:color w:val="000000" w:themeColor="text1"/>
          <w:sz w:val="32"/>
          <w:szCs w:val="32"/>
          <w14:textFill>
            <w14:solidFill>
              <w14:schemeClr w14:val="tx1"/>
            </w14:solidFill>
          </w14:textFill>
        </w:rPr>
        <w:t>督促指导、监督检查和情况通报</w:t>
      </w:r>
      <w:r>
        <w:rPr>
          <w:rFonts w:ascii="Times New Roman" w:hAnsi="Times New Roman" w:eastAsia="仿宋_GB2312"/>
          <w:color w:val="000000" w:themeColor="text1"/>
          <w:spacing w:val="8"/>
          <w:kern w:val="0"/>
          <w:sz w:val="32"/>
          <w:szCs w:val="32"/>
          <w14:textFill>
            <w14:solidFill>
              <w14:schemeClr w14:val="tx1"/>
            </w14:solidFill>
          </w14:textFill>
        </w:rPr>
        <w:t>，负责与市委巡察组联系并做好整改期间的日常工作，扎实做好反馈意见的整改落实工作。</w:t>
      </w:r>
    </w:p>
    <w:p>
      <w:pPr>
        <w:overflowPunct w:val="0"/>
        <w:adjustRightInd w:val="0"/>
        <w:snapToGrid w:val="0"/>
        <w:spacing w:line="560" w:lineRule="exact"/>
        <w:ind w:firstLine="643"/>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（三）明确整改责任，有效开展整改工作</w:t>
      </w:r>
    </w:p>
    <w:p>
      <w:pPr>
        <w:shd w:val="clear" w:color="auto" w:fill="FFFFFF"/>
        <w:overflowPunct w:val="0"/>
        <w:spacing w:line="560" w:lineRule="exact"/>
        <w:ind w:firstLine="672"/>
        <w:jc w:val="left"/>
        <w:outlineLvl w:val="1"/>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学校召开党支部、</w:t>
      </w:r>
      <w:r>
        <w:rPr>
          <w:rFonts w:ascii="Times New Roman" w:hAnsi="Times New Roman" w:eastAsia="仿宋_GB2312"/>
          <w:color w:val="000000" w:themeColor="text1"/>
          <w:spacing w:val="-4"/>
          <w:kern w:val="0"/>
          <w:sz w:val="32"/>
          <w:szCs w:val="32"/>
          <w14:textFill>
            <w14:solidFill>
              <w14:schemeClr w14:val="tx1"/>
            </w14:solidFill>
          </w14:textFill>
        </w:rPr>
        <w:t>行政与校监委联席会议</w:t>
      </w:r>
      <w:r>
        <w:rPr>
          <w:rFonts w:ascii="Times New Roman" w:hAnsi="Times New Roman" w:eastAsia="仿宋_GB2312"/>
          <w:color w:val="000000" w:themeColor="text1"/>
          <w:spacing w:val="8"/>
          <w:kern w:val="0"/>
          <w:sz w:val="32"/>
          <w:szCs w:val="32"/>
          <w14:textFill>
            <w14:solidFill>
              <w14:schemeClr w14:val="tx1"/>
            </w14:solidFill>
          </w14:textFill>
        </w:rPr>
        <w:t>，全面梳理</w:t>
      </w:r>
      <w:r>
        <w:rPr>
          <w:rFonts w:ascii="Times New Roman" w:hAnsi="Times New Roman" w:eastAsia="仿宋_GB2312"/>
          <w:color w:val="000000" w:themeColor="text1"/>
          <w:sz w:val="32"/>
          <w:szCs w:val="32"/>
          <w14:textFill>
            <w14:solidFill>
              <w14:schemeClr w14:val="tx1"/>
            </w14:solidFill>
          </w14:textFill>
        </w:rPr>
        <w:t>巡察组指出的六个大方面的问题，</w:t>
      </w:r>
      <w:r>
        <w:rPr>
          <w:rFonts w:ascii="Times New Roman" w:hAnsi="Times New Roman" w:eastAsia="仿宋_GB2312"/>
          <w:color w:val="000000" w:themeColor="text1"/>
          <w:spacing w:val="8"/>
          <w:kern w:val="0"/>
          <w:sz w:val="32"/>
          <w:szCs w:val="32"/>
          <w14:textFill>
            <w14:solidFill>
              <w14:schemeClr w14:val="tx1"/>
            </w14:solidFill>
          </w14:textFill>
        </w:rPr>
        <w:t>查找原因、举一反三、反思警醒，按照</w:t>
      </w:r>
      <w:r>
        <w:rPr>
          <w:rFonts w:ascii="Times New Roman" w:hAnsi="Times New Roman" w:eastAsia="仿宋_GB2312"/>
          <w:color w:val="000000" w:themeColor="text1"/>
          <w:sz w:val="32"/>
          <w:szCs w:val="32"/>
          <w14:textFill>
            <w14:solidFill>
              <w14:schemeClr w14:val="tx1"/>
            </w14:solidFill>
          </w14:textFill>
        </w:rPr>
        <w:t>“谁主管、谁负责”的原则，</w:t>
      </w:r>
      <w:r>
        <w:rPr>
          <w:rFonts w:ascii="Times New Roman" w:hAnsi="Times New Roman" w:eastAsia="仿宋_GB2312"/>
          <w:color w:val="000000" w:themeColor="text1"/>
          <w:spacing w:val="8"/>
          <w:kern w:val="0"/>
          <w:sz w:val="32"/>
          <w:szCs w:val="32"/>
          <w14:textFill>
            <w14:solidFill>
              <w14:schemeClr w14:val="tx1"/>
            </w14:solidFill>
          </w14:textFill>
        </w:rPr>
        <w:t>将任务分解细化，</w:t>
      </w:r>
      <w:r>
        <w:rPr>
          <w:rFonts w:ascii="Times New Roman" w:hAnsi="Times New Roman" w:eastAsia="仿宋_GB2312"/>
          <w:color w:val="000000" w:themeColor="text1"/>
          <w:sz w:val="32"/>
          <w:szCs w:val="32"/>
          <w14:textFill>
            <w14:solidFill>
              <w14:schemeClr w14:val="tx1"/>
            </w14:solidFill>
          </w14:textFill>
        </w:rPr>
        <w:t>明确整改任务、整改时限、责任领导、责任科室和责任人，</w:t>
      </w:r>
      <w:r>
        <w:rPr>
          <w:rFonts w:ascii="Times New Roman" w:hAnsi="Times New Roman" w:eastAsia="仿宋_GB2312"/>
          <w:color w:val="000000" w:themeColor="text1"/>
          <w:spacing w:val="8"/>
          <w:kern w:val="0"/>
          <w:sz w:val="32"/>
          <w:szCs w:val="32"/>
          <w14:textFill>
            <w14:solidFill>
              <w14:schemeClr w14:val="tx1"/>
            </w14:solidFill>
          </w14:textFill>
        </w:rPr>
        <w:t>研究制定了具体整改措施，形成了《启东折桂中学落实市委巡察组反</w:t>
      </w:r>
      <w:r>
        <w:rPr>
          <w:rFonts w:ascii="Times New Roman" w:hAnsi="Times New Roman" w:eastAsia="仿宋_GB2312"/>
          <w:color w:val="000000" w:themeColor="text1"/>
          <w:sz w:val="32"/>
          <w:szCs w:val="32"/>
          <w14:textFill>
            <w14:solidFill>
              <w14:schemeClr w14:val="tx1"/>
            </w14:solidFill>
          </w14:textFill>
        </w:rPr>
        <w:t>馈意见整改方案》</w:t>
      </w:r>
      <w:r>
        <w:rPr>
          <w:rFonts w:ascii="Times New Roman" w:hAnsi="Times New Roman" w:eastAsia="仿宋_GB2312"/>
          <w:color w:val="000000" w:themeColor="text1"/>
          <w:spacing w:val="8"/>
          <w:kern w:val="0"/>
          <w:sz w:val="32"/>
          <w:szCs w:val="32"/>
          <w14:textFill>
            <w14:solidFill>
              <w14:schemeClr w14:val="tx1"/>
            </w14:solidFill>
          </w14:textFill>
        </w:rPr>
        <w:t>，报市委巡察组审核同意后印发实施。</w:t>
      </w:r>
    </w:p>
    <w:p>
      <w:pPr>
        <w:shd w:val="clear" w:color="auto" w:fill="FFFFFF"/>
        <w:overflowPunct w:val="0"/>
        <w:spacing w:line="560" w:lineRule="exact"/>
        <w:ind w:firstLine="672"/>
        <w:jc w:val="left"/>
        <w:outlineLvl w:val="1"/>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同时责成各责任领导和责任科室根据整改落实方案，建立整改工作台账，</w:t>
      </w:r>
      <w:r>
        <w:rPr>
          <w:rFonts w:ascii="Times New Roman" w:hAnsi="Times New Roman" w:eastAsia="仿宋_GB2312"/>
          <w:color w:val="000000" w:themeColor="text1"/>
          <w:spacing w:val="8"/>
          <w:sz w:val="32"/>
          <w:szCs w:val="32"/>
          <w14:textFill>
            <w14:solidFill>
              <w14:schemeClr w14:val="tx1"/>
            </w14:solidFill>
          </w14:textFill>
        </w:rPr>
        <w:t>实行挂单整改、对账销号，</w:t>
      </w:r>
      <w:r>
        <w:rPr>
          <w:rFonts w:ascii="Times New Roman" w:hAnsi="Times New Roman" w:eastAsia="仿宋_GB2312"/>
          <w:color w:val="000000" w:themeColor="text1"/>
          <w:spacing w:val="8"/>
          <w:kern w:val="0"/>
          <w:sz w:val="32"/>
          <w:szCs w:val="32"/>
          <w14:textFill>
            <w14:solidFill>
              <w14:schemeClr w14:val="tx1"/>
            </w14:solidFill>
          </w14:textFill>
        </w:rPr>
        <w:t>严格按照整改时限，</w:t>
      </w:r>
      <w:r>
        <w:rPr>
          <w:rFonts w:ascii="Times New Roman" w:hAnsi="Times New Roman" w:eastAsia="仿宋_GB2312"/>
          <w:color w:val="000000" w:themeColor="text1"/>
          <w:spacing w:val="8"/>
          <w:sz w:val="32"/>
          <w:szCs w:val="32"/>
          <w14:textFill>
            <w14:solidFill>
              <w14:schemeClr w14:val="tx1"/>
            </w14:solidFill>
          </w14:textFill>
        </w:rPr>
        <w:t>不折不扣地抓好整改落实。</w:t>
      </w:r>
    </w:p>
    <w:p>
      <w:pPr>
        <w:pStyle w:val="3"/>
        <w:shd w:val="clear" w:color="auto" w:fill="FFFFFF"/>
        <w:overflowPunct w:val="0"/>
        <w:adjustRightInd w:val="0"/>
        <w:snapToGrid w:val="0"/>
        <w:spacing w:line="560" w:lineRule="exact"/>
        <w:ind w:right="640" w:firstLine="645"/>
        <w:jc w:val="both"/>
        <w:rPr>
          <w:rFonts w:ascii="Times New Roman" w:hAnsi="Times New Roman" w:eastAsia="仿宋_GB2312"/>
          <w:b/>
          <w:color w:val="000000" w:themeColor="text1"/>
          <w:kern w:val="2"/>
          <w:sz w:val="32"/>
          <w:szCs w:val="32"/>
          <w14:textFill>
            <w14:solidFill>
              <w14:schemeClr w14:val="tx1"/>
            </w14:solidFill>
          </w14:textFill>
        </w:rPr>
      </w:pPr>
      <w:r>
        <w:rPr>
          <w:rFonts w:ascii="Times New Roman" w:hAnsi="Times New Roman" w:eastAsia="仿宋_GB2312"/>
          <w:b/>
          <w:color w:val="000000" w:themeColor="text1"/>
          <w:kern w:val="2"/>
          <w:sz w:val="32"/>
          <w:szCs w:val="32"/>
          <w14:textFill>
            <w14:solidFill>
              <w14:schemeClr w14:val="tx1"/>
            </w14:solidFill>
          </w14:textFill>
        </w:rPr>
        <w:t>（四）坚持问题导向，从严从实抓好巡察整改</w:t>
      </w:r>
    </w:p>
    <w:p>
      <w:pPr>
        <w:pStyle w:val="3"/>
        <w:shd w:val="clear" w:color="auto" w:fill="FFFFFF"/>
        <w:overflowPunct w:val="0"/>
        <w:adjustRightInd w:val="0"/>
        <w:snapToGrid w:val="0"/>
        <w:spacing w:line="560" w:lineRule="exact"/>
        <w:ind w:firstLine="645"/>
        <w:rPr>
          <w:rFonts w:ascii="Times New Roman" w:hAnsi="Times New Roman" w:eastAsia="仿宋_GB2312"/>
          <w:color w:val="000000" w:themeColor="text1"/>
          <w:spacing w:val="8"/>
          <w:sz w:val="32"/>
          <w:szCs w:val="32"/>
          <w14:textFill>
            <w14:solidFill>
              <w14:schemeClr w14:val="tx1"/>
            </w14:solidFill>
          </w14:textFill>
        </w:rPr>
      </w:pPr>
      <w:r>
        <w:rPr>
          <w:rFonts w:ascii="Times New Roman" w:hAnsi="Times New Roman" w:eastAsia="仿宋_GB2312"/>
          <w:color w:val="000000" w:themeColor="text1"/>
          <w:spacing w:val="8"/>
          <w:sz w:val="32"/>
          <w:szCs w:val="32"/>
          <w14:textFill>
            <w14:solidFill>
              <w14:schemeClr w14:val="tx1"/>
            </w14:solidFill>
          </w14:textFill>
        </w:rPr>
        <w:t>针对市委巡察组反馈意见指出的问题，学校始终坚持问题导向，要求各分管领导及责任科室主动自查，对号入座，从主观思想上找原因，从责任缺失上找不足，从思想深处找差距，明确努力方向，坚持从严从实推进问题整改，做到严肃认真，实事求是，做到见人见事见物，对于整改过程中应该问责的情形，敢于较真碰硬，严于追责问责。</w:t>
      </w:r>
    </w:p>
    <w:p>
      <w:pPr>
        <w:pStyle w:val="3"/>
        <w:shd w:val="clear" w:color="auto" w:fill="FFFFFF"/>
        <w:overflowPunct w:val="0"/>
        <w:adjustRightInd w:val="0"/>
        <w:snapToGrid w:val="0"/>
        <w:spacing w:line="560" w:lineRule="exact"/>
        <w:ind w:right="640" w:firstLine="645"/>
        <w:jc w:val="center"/>
        <w:rPr>
          <w:rFonts w:ascii="Times New Roman" w:hAnsi="Times New Roman" w:eastAsia="仿宋_GB2312"/>
          <w:b/>
          <w:color w:val="000000" w:themeColor="text1"/>
          <w:kern w:val="2"/>
          <w:sz w:val="32"/>
          <w:szCs w:val="32"/>
          <w14:textFill>
            <w14:solidFill>
              <w14:schemeClr w14:val="tx1"/>
            </w14:solidFill>
          </w14:textFill>
        </w:rPr>
      </w:pPr>
      <w:r>
        <w:rPr>
          <w:rFonts w:ascii="Times New Roman" w:hAnsi="Times New Roman" w:eastAsia="仿宋_GB2312"/>
          <w:b/>
          <w:color w:val="000000" w:themeColor="text1"/>
          <w:kern w:val="2"/>
          <w:sz w:val="32"/>
          <w:szCs w:val="32"/>
          <w14:textFill>
            <w14:solidFill>
              <w14:schemeClr w14:val="tx1"/>
            </w14:solidFill>
          </w14:textFill>
        </w:rPr>
        <w:t>（五）强化督促检查，确保整改工作落实到位</w:t>
      </w:r>
    </w:p>
    <w:p>
      <w:pPr>
        <w:pStyle w:val="3"/>
        <w:shd w:val="clear" w:color="auto" w:fill="FFFFFF"/>
        <w:overflowPunct w:val="0"/>
        <w:spacing w:line="560" w:lineRule="exact"/>
        <w:ind w:firstLine="646"/>
        <w:jc w:val="both"/>
        <w:outlineLvl w:val="1"/>
        <w:rPr>
          <w:rFonts w:ascii="Times New Roman" w:hAnsi="Times New Roman" w:eastAsia="仿宋_GB2312"/>
          <w:color w:val="000000" w:themeColor="text1"/>
          <w:spacing w:val="8"/>
          <w:sz w:val="32"/>
          <w:szCs w:val="32"/>
          <w14:textFill>
            <w14:solidFill>
              <w14:schemeClr w14:val="tx1"/>
            </w14:solidFill>
          </w14:textFill>
        </w:rPr>
      </w:pPr>
      <w:r>
        <w:rPr>
          <w:rFonts w:ascii="Times New Roman" w:hAnsi="Times New Roman" w:eastAsia="仿宋_GB2312"/>
          <w:color w:val="000000" w:themeColor="text1"/>
          <w:spacing w:val="8"/>
          <w:sz w:val="32"/>
          <w:szCs w:val="32"/>
          <w14:textFill>
            <w14:solidFill>
              <w14:schemeClr w14:val="tx1"/>
            </w14:solidFill>
          </w14:textFill>
        </w:rPr>
        <w:t>整改落</w:t>
      </w:r>
      <w:r>
        <w:rPr>
          <w:rFonts w:ascii="Times New Roman" w:hAnsi="Times New Roman" w:eastAsia="仿宋_GB2312"/>
          <w:color w:val="000000" w:themeColor="text1"/>
          <w:spacing w:val="8"/>
          <w:kern w:val="2"/>
          <w:sz w:val="32"/>
          <w:szCs w:val="32"/>
          <w14:textFill>
            <w14:solidFill>
              <w14:schemeClr w14:val="tx1"/>
            </w14:solidFill>
          </w14:textFill>
        </w:rPr>
        <w:t>实工作领导小组研究制定了巡察整改督查工作机制，建立整改情况周报告和工作例会制度，各责任领导和责任科室每周一报送上周整改进展情况和整改工作台账，同时对整改工作进展和出现问题进行分析诊断。抽调校监委两位同志对各责任科室的整改进度进行跟踪督查，建立督查台账。对督查出来的问题，坚持实事求是的原则，给予通报，要求相关科室和人员认真纠正，严肃</w:t>
      </w:r>
      <w:r>
        <w:rPr>
          <w:rFonts w:hint="eastAsia" w:ascii="Times New Roman" w:hAnsi="Times New Roman" w:eastAsia="仿宋_GB2312"/>
          <w:color w:val="000000" w:themeColor="text1"/>
          <w:spacing w:val="8"/>
          <w:kern w:val="2"/>
          <w:sz w:val="32"/>
          <w:szCs w:val="32"/>
          <w14:textFill>
            <w14:solidFill>
              <w14:schemeClr w14:val="tx1"/>
            </w14:solidFill>
          </w14:textFill>
        </w:rPr>
        <w:t>整</w:t>
      </w:r>
      <w:r>
        <w:rPr>
          <w:rFonts w:ascii="Times New Roman" w:hAnsi="Times New Roman" w:eastAsia="仿宋_GB2312"/>
          <w:color w:val="000000" w:themeColor="text1"/>
          <w:spacing w:val="8"/>
          <w:kern w:val="2"/>
          <w:sz w:val="32"/>
          <w:szCs w:val="32"/>
          <w14:textFill>
            <w14:solidFill>
              <w14:schemeClr w14:val="tx1"/>
            </w14:solidFill>
          </w14:textFill>
        </w:rPr>
        <w:t>改，限期处理解决好存在的问题。</w:t>
      </w:r>
    </w:p>
    <w:p>
      <w:pPr>
        <w:shd w:val="clear" w:color="auto" w:fill="FFFFFF"/>
        <w:overflowPunct w:val="0"/>
        <w:adjustRightInd w:val="0"/>
        <w:snapToGrid w:val="0"/>
        <w:spacing w:line="560" w:lineRule="exact"/>
        <w:ind w:firstLine="672"/>
        <w:jc w:val="left"/>
        <w:rPr>
          <w:rFonts w:ascii="Times New Roman" w:hAnsi="Times New Roman" w:eastAsia="仿宋_GB2312"/>
          <w:color w:val="000000" w:themeColor="text1"/>
          <w:spacing w:val="8"/>
          <w:sz w:val="32"/>
          <w:szCs w:val="32"/>
          <w14:textFill>
            <w14:solidFill>
              <w14:schemeClr w14:val="tx1"/>
            </w14:solidFill>
          </w14:textFill>
        </w:rPr>
      </w:pPr>
      <w:r>
        <w:rPr>
          <w:rFonts w:ascii="Times New Roman" w:hAnsi="Times New Roman" w:eastAsia="仿宋_GB2312"/>
          <w:color w:val="000000" w:themeColor="text1"/>
          <w:spacing w:val="8"/>
          <w:sz w:val="32"/>
          <w:szCs w:val="32"/>
          <w14:textFill>
            <w14:solidFill>
              <w14:schemeClr w14:val="tx1"/>
            </w14:solidFill>
          </w14:textFill>
        </w:rPr>
        <w:t>经过近3个月的共同努力，修改完善了《2020年度启东折桂中学党建工作计划》《2020年度启东折桂中学党支部“两学一做”学习教育活动实施方案》《2020年度启东折桂中学党支部主体责任清单》《2020年度启东折桂中学校监委履行监督责任清单》《2020年度启东折桂中学主要负责人及班子成员责任清单》《启东折桂中学干部谈心谈话制度》</w:t>
      </w:r>
      <w:r>
        <w:rPr>
          <w:rFonts w:ascii="Times New Roman" w:hAnsi="Times New Roman" w:eastAsia="仿宋_GB2312"/>
          <w:color w:val="000000" w:themeColor="text1"/>
          <w:spacing w:val="8"/>
          <w:kern w:val="0"/>
          <w:sz w:val="32"/>
          <w:szCs w:val="32"/>
          <w14:textFill>
            <w14:solidFill>
              <w14:schemeClr w14:val="tx1"/>
            </w14:solidFill>
          </w14:textFill>
        </w:rPr>
        <w:t>《折桂中学师德量化考核办法》《启东折桂中学设备台账管理制度》</w:t>
      </w:r>
      <w:r>
        <w:rPr>
          <w:rFonts w:ascii="Times New Roman" w:hAnsi="Times New Roman" w:eastAsia="仿宋_GB2312"/>
          <w:color w:val="000000" w:themeColor="text1"/>
          <w:spacing w:val="8"/>
          <w:sz w:val="32"/>
          <w:szCs w:val="32"/>
          <w14:textFill>
            <w14:solidFill>
              <w14:schemeClr w14:val="tx1"/>
            </w14:solidFill>
          </w14:textFill>
        </w:rPr>
        <w:t>等，6大类18条反馈意见整改落实完成，整改工作取得了明显成效。</w:t>
      </w:r>
    </w:p>
    <w:p>
      <w:pPr>
        <w:pStyle w:val="3"/>
        <w:shd w:val="clear" w:color="auto" w:fill="FFFFFF"/>
        <w:overflowPunct w:val="0"/>
        <w:adjustRightInd w:val="0"/>
        <w:snapToGrid w:val="0"/>
        <w:spacing w:line="560" w:lineRule="exact"/>
        <w:ind w:firstLine="640"/>
        <w:jc w:val="both"/>
        <w:rPr>
          <w:rFonts w:ascii="黑体" w:hAnsi="黑体" w:eastAsia="黑体"/>
          <w:bCs/>
          <w:color w:val="000000" w:themeColor="text1"/>
          <w:sz w:val="32"/>
          <w:szCs w:val="32"/>
          <w14:textFill>
            <w14:solidFill>
              <w14:schemeClr w14:val="tx1"/>
            </w14:solidFill>
          </w14:textFill>
        </w:rPr>
      </w:pPr>
      <w:r>
        <w:rPr>
          <w:rFonts w:ascii="黑体" w:hAnsi="黑体" w:eastAsia="黑体"/>
          <w:bCs/>
          <w:color w:val="000000" w:themeColor="text1"/>
          <w:sz w:val="32"/>
          <w:szCs w:val="32"/>
          <w14:textFill>
            <w14:solidFill>
              <w14:schemeClr w14:val="tx1"/>
            </w14:solidFill>
          </w14:textFill>
        </w:rPr>
        <w:t>二、突出问题导向，逐项逐条整改落实到位</w:t>
      </w:r>
    </w:p>
    <w:p>
      <w:pPr>
        <w:shd w:val="clear" w:color="auto" w:fill="FFFFFF"/>
        <w:overflowPunct w:val="0"/>
        <w:adjustRightInd w:val="0"/>
        <w:snapToGrid w:val="0"/>
        <w:spacing w:line="560" w:lineRule="exact"/>
        <w:ind w:firstLine="672"/>
        <w:rPr>
          <w:rFonts w:ascii="楷体_GB2312" w:hAnsi="Times New Roman" w:eastAsia="楷体_GB2312"/>
          <w:color w:val="000000" w:themeColor="text1"/>
          <w:spacing w:val="8"/>
          <w:kern w:val="0"/>
          <w:sz w:val="32"/>
          <w:szCs w:val="32"/>
          <w14:textFill>
            <w14:solidFill>
              <w14:schemeClr w14:val="tx1"/>
            </w14:solidFill>
          </w14:textFill>
        </w:rPr>
      </w:pPr>
      <w:r>
        <w:rPr>
          <w:rFonts w:hint="eastAsia" w:ascii="楷体_GB2312" w:hAnsi="Times New Roman" w:eastAsia="楷体_GB2312"/>
          <w:color w:val="000000" w:themeColor="text1"/>
          <w:spacing w:val="8"/>
          <w:kern w:val="0"/>
          <w:sz w:val="32"/>
          <w:szCs w:val="32"/>
          <w14:textFill>
            <w14:solidFill>
              <w14:schemeClr w14:val="tx1"/>
            </w14:solidFill>
          </w14:textFill>
        </w:rPr>
        <w:t>（一）关于党的政治建设方面的问题</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1.关于“党内政治生活不够重视”问题的整改情况。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（1）</w:t>
      </w:r>
      <w:r>
        <w:rPr>
          <w:rFonts w:ascii="Times New Roman" w:hAnsi="Times New Roman" w:eastAsia="仿宋_GB2312"/>
          <w:color w:val="000000" w:themeColor="text1"/>
          <w:spacing w:val="8"/>
          <w:sz w:val="32"/>
          <w:szCs w:val="32"/>
          <w14:textFill>
            <w14:solidFill>
              <w14:schemeClr w14:val="tx1"/>
            </w14:solidFill>
          </w14:textFill>
        </w:rPr>
        <w:t>1月3日下午党支委召开民主生活会，对班子成员存在问题提出了批评，班子成员一起认真学习民主生活会和组织生活会相关制度。周勇书记强调要严格按照制度要求开展党支委民主生活会，</w:t>
      </w:r>
      <w:r>
        <w:rPr>
          <w:rFonts w:ascii="Times New Roman" w:hAnsi="Times New Roman" w:eastAsia="仿宋_GB2312"/>
          <w:color w:val="000000" w:themeColor="text1"/>
          <w:kern w:val="0"/>
          <w:sz w:val="32"/>
          <w:szCs w:val="32"/>
          <w14:textFill>
            <w14:solidFill>
              <w14:schemeClr w14:val="tx1"/>
            </w14:solidFill>
          </w14:textFill>
        </w:rPr>
        <w:t>一要</w:t>
      </w:r>
      <w:r>
        <w:rPr>
          <w:rFonts w:ascii="Times New Roman" w:hAnsi="Times New Roman" w:eastAsia="仿宋_GB2312"/>
          <w:color w:val="000000" w:themeColor="text1"/>
          <w:sz w:val="32"/>
          <w:szCs w:val="32"/>
          <w14:textFill>
            <w14:solidFill>
              <w14:schemeClr w14:val="tx1"/>
            </w14:solidFill>
          </w14:textFill>
        </w:rPr>
        <w:t>提高思想认识，把民主生活会作为检验班子成员党性、作风和精神状态的重要形式；</w:t>
      </w:r>
      <w:r>
        <w:rPr>
          <w:rFonts w:ascii="Times New Roman" w:hAnsi="Times New Roman" w:eastAsia="仿宋_GB2312"/>
          <w:color w:val="000000" w:themeColor="text1"/>
          <w:spacing w:val="8"/>
          <w:sz w:val="32"/>
          <w:szCs w:val="32"/>
          <w14:textFill>
            <w14:solidFill>
              <w14:schemeClr w14:val="tx1"/>
            </w14:solidFill>
          </w14:textFill>
        </w:rPr>
        <w:t>二是班子成员要</w:t>
      </w:r>
      <w:r>
        <w:rPr>
          <w:rFonts w:ascii="Times New Roman" w:hAnsi="Times New Roman" w:eastAsia="仿宋_GB2312"/>
          <w:color w:val="000000" w:themeColor="text1"/>
          <w:sz w:val="32"/>
          <w:szCs w:val="32"/>
          <w14:textFill>
            <w14:solidFill>
              <w14:schemeClr w14:val="tx1"/>
            </w14:solidFill>
          </w14:textFill>
        </w:rPr>
        <w:t>敢于亮丑、敢于揭短，不仅要</w:t>
      </w:r>
      <w:r>
        <w:rPr>
          <w:rFonts w:ascii="Times New Roman" w:hAnsi="Times New Roman" w:eastAsia="仿宋_GB2312"/>
          <w:color w:val="000000" w:themeColor="text1"/>
          <w:spacing w:val="8"/>
          <w:sz w:val="32"/>
          <w:szCs w:val="32"/>
          <w14:textFill>
            <w14:solidFill>
              <w14:schemeClr w14:val="tx1"/>
            </w14:solidFill>
          </w14:textFill>
        </w:rPr>
        <w:t>认真查摆问题，更要深刻剖析问题的原</w:t>
      </w:r>
      <w:r>
        <w:rPr>
          <w:rFonts w:ascii="Times New Roman" w:hAnsi="Times New Roman" w:eastAsia="仿宋_GB2312"/>
          <w:color w:val="000000" w:themeColor="text1"/>
          <w:sz w:val="32"/>
          <w:szCs w:val="32"/>
          <w14:textFill>
            <w14:solidFill>
              <w14:schemeClr w14:val="tx1"/>
            </w14:solidFill>
          </w14:textFill>
        </w:rPr>
        <w:t>因；三对查摆出的问题要做到全面整改落实，要制定问题整改清单，明确整改目标、完成时限，认认真真推进整改工作，真正让民主生活会发挥好作用。（2）党办修订完善学校党支部组织生活会</w:t>
      </w:r>
      <w:r>
        <w:rPr>
          <w:rFonts w:ascii="Times New Roman" w:hAnsi="Times New Roman" w:eastAsia="仿宋_GB2312"/>
          <w:color w:val="000000" w:themeColor="text1"/>
          <w:spacing w:val="8"/>
          <w:kern w:val="0"/>
          <w:sz w:val="32"/>
          <w:szCs w:val="32"/>
          <w14:textFill>
            <w14:solidFill>
              <w14:schemeClr w14:val="tx1"/>
            </w14:solidFill>
          </w14:textFill>
        </w:rPr>
        <w:t>制度，抓好制度落实环节，确保党支部各项工作在制度的框架内运行。（3）1月15日下午召开党员大会，全体党员一起认真学习《启东折桂中学党支部组织生活会制度》。周勇书记要求所有党员同志务必严格遵守执行，将每季度一次的组织生活会落到实处，党支委成员之间、普通党员之间均要认真</w:t>
      </w:r>
      <w:r>
        <w:rPr>
          <w:rFonts w:ascii="Times New Roman" w:hAnsi="Times New Roman" w:eastAsia="仿宋_GB2312"/>
          <w:color w:val="000000" w:themeColor="text1"/>
          <w:spacing w:val="8"/>
          <w:sz w:val="32"/>
          <w:szCs w:val="32"/>
          <w14:textFill>
            <w14:solidFill>
              <w14:schemeClr w14:val="tx1"/>
            </w14:solidFill>
          </w14:textFill>
        </w:rPr>
        <w:t>严肃</w:t>
      </w:r>
      <w:r>
        <w:rPr>
          <w:rFonts w:ascii="Times New Roman" w:hAnsi="Times New Roman" w:eastAsia="仿宋_GB2312"/>
          <w:color w:val="000000" w:themeColor="text1"/>
          <w:spacing w:val="8"/>
          <w:kern w:val="0"/>
          <w:sz w:val="32"/>
          <w:szCs w:val="32"/>
          <w14:textFill>
            <w14:solidFill>
              <w14:schemeClr w14:val="tx1"/>
            </w14:solidFill>
          </w14:textFill>
        </w:rPr>
        <w:t>开展批评与自我批评，</w:t>
      </w:r>
      <w:r>
        <w:rPr>
          <w:rFonts w:ascii="Times New Roman" w:hAnsi="Times New Roman" w:eastAsia="仿宋_GB2312"/>
          <w:color w:val="000000" w:themeColor="text1"/>
          <w:spacing w:val="8"/>
          <w:sz w:val="32"/>
          <w:szCs w:val="32"/>
          <w14:textFill>
            <w14:solidFill>
              <w14:schemeClr w14:val="tx1"/>
            </w14:solidFill>
          </w14:textFill>
        </w:rPr>
        <w:t>要针对问题多提批评意见，杜绝大话套话，</w:t>
      </w:r>
      <w:r>
        <w:rPr>
          <w:rFonts w:ascii="Times New Roman" w:hAnsi="Times New Roman" w:eastAsia="仿宋_GB2312"/>
          <w:color w:val="000000" w:themeColor="text1"/>
          <w:sz w:val="32"/>
          <w:szCs w:val="32"/>
          <w14:textFill>
            <w14:solidFill>
              <w14:schemeClr w14:val="tx1"/>
            </w14:solidFill>
          </w14:textFill>
        </w:rPr>
        <w:t>确保党内政治生活严肃、规范开展。</w:t>
      </w:r>
      <w:r>
        <w:rPr>
          <w:rFonts w:ascii="Times New Roman" w:hAnsi="Times New Roman" w:eastAsia="仿宋_GB2312"/>
          <w:color w:val="000000" w:themeColor="text1"/>
          <w:spacing w:val="8"/>
          <w:kern w:val="0"/>
          <w:sz w:val="32"/>
          <w:szCs w:val="32"/>
          <w14:textFill>
            <w14:solidFill>
              <w14:schemeClr w14:val="tx1"/>
            </w14:solidFill>
          </w14:textFill>
        </w:rPr>
        <w:t>党务工作人员及时做好记录和存档工作，保证记录完整性和严肃性。</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2.关于“执行民主集中制不到位” 问题的整改情况。</w:t>
      </w:r>
    </w:p>
    <w:p>
      <w:pPr>
        <w:shd w:val="clear" w:color="auto" w:fill="FFFFFF"/>
        <w:overflowPunct w:val="0"/>
        <w:adjustRightInd w:val="0"/>
        <w:snapToGrid w:val="0"/>
        <w:spacing w:line="560" w:lineRule="exact"/>
        <w:ind w:firstLine="672"/>
        <w:rPr>
          <w:rFonts w:ascii="Times New Roman" w:hAnsi="Times New Roman" w:eastAsia="仿宋_GB2312"/>
          <w:b/>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全体班子成员充分认识民主集中制的地位、作用、意义，增强贯彻执行民主集中制的自觉性和坚定性；认真学习集体决策议事程序，熟知议题提交、议事程序、表决方法、回避原则、决议实施等规则；规范“三重一大”决策机制，认真执行民主集中制，与会人员要充分讨论并分别发表意见，主要负责人应当最后发表意见，会议决定的事项、过程、参与人及其意见、结论等内容，均要详细记录并存档备查。我校2020年1月以来的“三重一大”事项记录表中已体现所有参会人员的意见、会议集体研究讨论决策的内容及结果。</w:t>
      </w:r>
    </w:p>
    <w:p>
      <w:pPr>
        <w:shd w:val="clear" w:color="auto" w:fill="FFFFFF"/>
        <w:overflowPunct w:val="0"/>
        <w:adjustRightInd w:val="0"/>
        <w:snapToGrid w:val="0"/>
        <w:spacing w:line="560" w:lineRule="exact"/>
        <w:ind w:firstLine="672"/>
        <w:rPr>
          <w:rFonts w:ascii="楷体_GB2312" w:hAnsi="Times New Roman" w:eastAsia="楷体_GB2312"/>
          <w:color w:val="000000" w:themeColor="text1"/>
          <w:spacing w:val="8"/>
          <w:kern w:val="0"/>
          <w:sz w:val="32"/>
          <w:szCs w:val="32"/>
          <w14:textFill>
            <w14:solidFill>
              <w14:schemeClr w14:val="tx1"/>
            </w14:solidFill>
          </w14:textFill>
        </w:rPr>
      </w:pPr>
      <w:r>
        <w:rPr>
          <w:rFonts w:hint="eastAsia" w:ascii="楷体_GB2312" w:hAnsi="Times New Roman" w:eastAsia="楷体_GB2312"/>
          <w:color w:val="000000" w:themeColor="text1"/>
          <w:spacing w:val="8"/>
          <w:kern w:val="0"/>
          <w:sz w:val="32"/>
          <w:szCs w:val="32"/>
          <w14:textFill>
            <w14:solidFill>
              <w14:schemeClr w14:val="tx1"/>
            </w14:solidFill>
          </w14:textFill>
        </w:rPr>
        <w:t>（二）关于党的思想建设方面的问题</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3.关于“‘两学一做’专题教育活动开展不够扎实” 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一是对“两学一做”专题教育开展情况进行“回头看”，对照2017、2018年度“两学一做”开展情况，将实施方案和活动总结补全；二是对相关责任人进行批评教育，加强对党务工作者培训教育管理，及时做好“两学一做”专题教育活动的记录和归档总结工作，加强对党务材料的审核，杜绝材料内容脱离学校实际现象再次发生；三是已按照要求完成《2019年度启东折桂中学党支部“两学一做”学习教育活动总结》《2020年度启东折桂中学党支部“两学一做”学习教育活动实施方案》，并在1月15日下午的党员大会上集体学习，务必做到“两学一做”专题教育活动常态化、制度化。党办安排人员及时检查活动记录及活动实效。</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4.关于“理论学习计划制定流于形式”问题的整改情况。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一是对冬训工作开展情况进行“回头看”逐一检查相关活动，修整相关台账资料，并对相关责任人进行批评教育；二是加强对党务工作者培训教育管理，严把对党务材料的审核关，杜绝此类现象再次发生；三是按照学校实际情况修改《2019-2020年度折桂中学党支部党员冬训计划》，并严格按照计划遵照执行，做好活动的记录和归档总结工作。</w:t>
      </w:r>
    </w:p>
    <w:p>
      <w:pPr>
        <w:shd w:val="clear" w:color="auto" w:fill="FFFFFF"/>
        <w:overflowPunct w:val="0"/>
        <w:adjustRightInd w:val="0"/>
        <w:snapToGrid w:val="0"/>
        <w:spacing w:line="560" w:lineRule="exact"/>
        <w:ind w:firstLine="672"/>
        <w:rPr>
          <w:rFonts w:ascii="楷体_GB2312" w:hAnsi="Times New Roman" w:eastAsia="楷体_GB2312"/>
          <w:color w:val="000000" w:themeColor="text1"/>
          <w:spacing w:val="8"/>
          <w:kern w:val="0"/>
          <w:sz w:val="32"/>
          <w:szCs w:val="32"/>
          <w14:textFill>
            <w14:solidFill>
              <w14:schemeClr w14:val="tx1"/>
            </w14:solidFill>
          </w14:textFill>
        </w:rPr>
      </w:pPr>
      <w:r>
        <w:rPr>
          <w:rFonts w:ascii="楷体_GB2312" w:hAnsi="Times New Roman" w:eastAsia="楷体_GB2312"/>
          <w:color w:val="000000" w:themeColor="text1"/>
          <w:spacing w:val="8"/>
          <w:kern w:val="0"/>
          <w:sz w:val="32"/>
          <w:szCs w:val="32"/>
          <w14:textFill>
            <w14:solidFill>
              <w14:schemeClr w14:val="tx1"/>
            </w14:solidFill>
          </w14:textFill>
        </w:rPr>
        <w:t>（三）关于党的组织建设方面的问题</w:t>
      </w:r>
    </w:p>
    <w:p>
      <w:pPr>
        <w:shd w:val="clear" w:color="auto" w:fill="FFFFFF"/>
        <w:overflowPunct w:val="0"/>
        <w:adjustRightInd w:val="0"/>
        <w:snapToGrid w:val="0"/>
        <w:spacing w:line="560" w:lineRule="exact"/>
        <w:ind w:firstLine="674"/>
        <w:rPr>
          <w:rFonts w:ascii="Times New Roman" w:hAnsi="Times New Roman" w:eastAsia="仿宋_GB2312"/>
          <w:b/>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5.关于“党支部对党建工作不够重视”问题的整改情况。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一是党支部负责人切实履行“第一责任人”责任，自觉担当起抓好党建、管党治党这个首要任务；二是班子成员加强理论学习，切实提高理论水平，充分认识到党建工作的重要性；三是修订</w:t>
      </w:r>
      <w:r>
        <w:rPr>
          <w:rFonts w:ascii="Times New Roman" w:hAnsi="Times New Roman" w:eastAsia="仿宋_GB2312"/>
          <w:color w:val="000000" w:themeColor="text1"/>
          <w:spacing w:val="8"/>
          <w:sz w:val="32"/>
          <w:szCs w:val="32"/>
          <w14:textFill>
            <w14:solidFill>
              <w14:schemeClr w14:val="tx1"/>
            </w14:solidFill>
          </w14:textFill>
        </w:rPr>
        <w:t>《2020年度启东折桂中学党建工作计划》，</w:t>
      </w:r>
      <w:r>
        <w:rPr>
          <w:rFonts w:ascii="Times New Roman" w:hAnsi="Times New Roman" w:eastAsia="仿宋_GB2312"/>
          <w:color w:val="000000" w:themeColor="text1"/>
          <w:spacing w:val="8"/>
          <w:kern w:val="0"/>
          <w:sz w:val="32"/>
          <w:szCs w:val="32"/>
          <w14:textFill>
            <w14:solidFill>
              <w14:schemeClr w14:val="tx1"/>
            </w14:solidFill>
          </w14:textFill>
        </w:rPr>
        <w:t>每月一次党支委会议上切实根据计划安排好阶段性党建工作，党务工作者做好党支部的工作记录，杜绝再次出现有计划无执行现象。</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6.关于“‘三会一课’制度执行不够到位”问题的整改情况。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一是落实并严格执行“三会一课”制度，健全党的组织生活，做到党建工作有计划、有部署、有检查、有总结；二是对相关责任人进行批评教育，同时加强对学校党务工作者的党建业务培训，规范“三会一课”记录，做到会议名称、开会时间、开会地点、出席人员、缺席人员姓名及原因、列席人员、主持人、记录人、会议议题、发言要点、会议决议及通过情况等要素齐全，2020年1月以来的党务工作记载均已规范到位；三是相关责任人已完成对党员材料记录的修正。</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7.关于“党员教育管理流于形式”问题的整改情况。</w:t>
      </w:r>
    </w:p>
    <w:p>
      <w:pPr>
        <w:shd w:val="clear" w:color="auto" w:fill="FFFFFF"/>
        <w:overflowPunct w:val="0"/>
        <w:adjustRightInd w:val="0"/>
        <w:snapToGrid w:val="0"/>
        <w:spacing w:line="560" w:lineRule="exact"/>
        <w:ind w:firstLine="672"/>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sz w:val="32"/>
          <w:szCs w:val="32"/>
          <w14:textFill>
            <w14:solidFill>
              <w14:schemeClr w14:val="tx1"/>
            </w14:solidFill>
          </w14:textFill>
        </w:rPr>
        <w:t>一是加强政治理论学习，切实提高领导班子的政治理论水平，提高对加强党员教育的重要性的认识，认清教育的紧迫性，把党员教育当成重要工作来抓；二是对相关责任人进行批评教育，同时加强对学校党务工作者的业务培训，</w:t>
      </w:r>
      <w:r>
        <w:fldChar w:fldCharType="begin"/>
      </w:r>
      <w:r>
        <w:instrText xml:space="preserve"> HYPERLINK "http://www.baidu.com/link?url=ySvYmPkXqySw4vPUUxVBaJEwA9kIO3SJCg9_scsDNmOc_1ASedP1hfJ61ZjS0yfq1zHNw9pRP0j5ZeTjiohfNZfABnnFGZicggFIzN5B0-iK0-XwneFNQq0AAIJBKfXV5amoHUA0sLHUaAYynCnOg_" \t "_blank" </w:instrText>
      </w:r>
      <w:r>
        <w:fldChar w:fldCharType="separate"/>
      </w:r>
      <w:r>
        <w:rPr>
          <w:rFonts w:ascii="Times New Roman" w:hAnsi="Times New Roman" w:eastAsia="仿宋_GB2312"/>
          <w:color w:val="000000" w:themeColor="text1"/>
          <w:spacing w:val="8"/>
          <w:sz w:val="32"/>
          <w:szCs w:val="32"/>
          <w14:textFill>
            <w14:solidFill>
              <w14:schemeClr w14:val="tx1"/>
            </w14:solidFill>
          </w14:textFill>
        </w:rPr>
        <w:t>提升党务工作者能力水平</w:t>
      </w:r>
      <w:r>
        <w:rPr>
          <w:rFonts w:ascii="Times New Roman" w:hAnsi="Times New Roman" w:eastAsia="仿宋_GB2312"/>
          <w:color w:val="000000" w:themeColor="text1"/>
          <w:spacing w:val="8"/>
          <w:sz w:val="32"/>
          <w:szCs w:val="32"/>
          <w14:textFill>
            <w14:solidFill>
              <w14:schemeClr w14:val="tx1"/>
            </w14:solidFill>
          </w14:textFill>
        </w:rPr>
        <w:fldChar w:fldCharType="end"/>
      </w:r>
      <w:r>
        <w:rPr>
          <w:rFonts w:ascii="Times New Roman" w:hAnsi="Times New Roman" w:eastAsia="仿宋_GB2312"/>
          <w:color w:val="000000" w:themeColor="text1"/>
          <w:spacing w:val="8"/>
          <w:sz w:val="32"/>
          <w:szCs w:val="32"/>
          <w14:textFill>
            <w14:solidFill>
              <w14:schemeClr w14:val="tx1"/>
            </w14:solidFill>
          </w14:textFill>
        </w:rPr>
        <w:t>，增强工作责任心，严肃工作态度，不断提升学校党建工作质量；三是相关责任人已完成对党员积分考评材料的修正，杜绝再次出现类似现象。</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8.关于“党费收缴不规范”问题的整改情况。</w:t>
      </w:r>
    </w:p>
    <w:p>
      <w:pPr>
        <w:shd w:val="clear" w:color="auto" w:fill="FFFFFF"/>
        <w:overflowPunct w:val="0"/>
        <w:adjustRightInd w:val="0"/>
        <w:snapToGrid w:val="0"/>
        <w:spacing w:line="560" w:lineRule="exact"/>
        <w:ind w:firstLine="672"/>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一是加强理论学习，切实提高学校班子成员及党务工作者的理论水平；二是2020年1月15日上午通过党小组会议组织党员认真学习《中央组织部关于中国共产党党费收缴、使用和管理的规定》；三是指派党务工作者按照党费收缴标准对每位党员的党费进行重新核算，规范党费收缴管理，做到账实相符、数字准确、内容完整、台账规范。</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9.关于“党支部工作记事本缺少党员发展程序记载”问题的整改情况。</w:t>
      </w:r>
    </w:p>
    <w:p>
      <w:pPr>
        <w:pStyle w:val="2"/>
        <w:widowControl w:val="0"/>
        <w:shd w:val="clear" w:color="auto" w:fill="FFFFFF"/>
        <w:overflowPunct w:val="0"/>
        <w:adjustRightInd w:val="0"/>
        <w:snapToGrid w:val="0"/>
        <w:spacing w:before="0" w:beforeAutospacing="0" w:after="0" w:afterAutospacing="0" w:line="560" w:lineRule="exact"/>
        <w:ind w:firstLine="672"/>
        <w:rPr>
          <w:rFonts w:ascii="Times New Roman" w:hAnsi="Times New Roman" w:eastAsia="仿宋_GB2312" w:cs="Times New Roman"/>
          <w:color w:val="000000" w:themeColor="text1"/>
          <w:spacing w:val="8"/>
          <w:sz w:val="32"/>
          <w:szCs w:val="32"/>
          <w14:textFill>
            <w14:solidFill>
              <w14:schemeClr w14:val="tx1"/>
            </w14:solidFill>
          </w14:textFill>
        </w:rPr>
      </w:pPr>
      <w:r>
        <w:rPr>
          <w:rFonts w:ascii="Times New Roman" w:hAnsi="Times New Roman" w:eastAsia="仿宋_GB2312" w:cs="Times New Roman"/>
          <w:b w:val="0"/>
          <w:bCs w:val="0"/>
          <w:color w:val="000000" w:themeColor="text1"/>
          <w:spacing w:val="8"/>
          <w:sz w:val="32"/>
          <w:szCs w:val="32"/>
          <w14:textFill>
            <w14:solidFill>
              <w14:schemeClr w14:val="tx1"/>
            </w14:solidFill>
          </w14:textFill>
        </w:rPr>
        <w:t>一是加强理论学习，切实提高学校班子成员及党务工作者的理论水平；深刻认识到发展党员是一项政治性、政策性、原则性、程序性很强的工作；二是严格按照《</w:t>
      </w:r>
      <w:r>
        <w:fldChar w:fldCharType="begin"/>
      </w:r>
      <w:r>
        <w:instrText xml:space="preserve"> HYPERLINK "http://www.baidu.com/link?url=G_p0eZUUhAeQ7O5HmdWFiGA_o-5zd9YX8E3IRC-0DniqrjaFcGLAEitnIg67YmhqWs_7rJMJLGiPzvLTa6kcQWho_T73H6ilqSCaF_ppTt0BDkow2n5v-DNFnFe2s7EoDPuhenH6NbnL5tQ3Jc6IQ3SBazRMH206mrtFduzVndh3T0alBzWyXTNK5s3UW2vnUcf3Uy0LoSTnuhB19u2xkbZ3j8oOpjqxR-5Qj6eq8B_" \t "_blank" </w:instrText>
      </w:r>
      <w:r>
        <w:fldChar w:fldCharType="separate"/>
      </w:r>
      <w:r>
        <w:rPr>
          <w:rFonts w:ascii="Times New Roman" w:hAnsi="Times New Roman" w:eastAsia="仿宋_GB2312" w:cs="Times New Roman"/>
          <w:b w:val="0"/>
          <w:bCs w:val="0"/>
          <w:color w:val="000000" w:themeColor="text1"/>
          <w:spacing w:val="8"/>
          <w:sz w:val="32"/>
          <w:szCs w:val="32"/>
          <w14:textFill>
            <w14:solidFill>
              <w14:schemeClr w14:val="tx1"/>
            </w14:solidFill>
          </w14:textFill>
        </w:rPr>
        <w:t>中国共产党发展党员工作细则</w:t>
      </w:r>
      <w:r>
        <w:rPr>
          <w:rFonts w:ascii="Times New Roman" w:hAnsi="Times New Roman" w:eastAsia="仿宋_GB2312" w:cs="Times New Roman"/>
          <w:b w:val="0"/>
          <w:bCs w:val="0"/>
          <w:color w:val="000000" w:themeColor="text1"/>
          <w:spacing w:val="8"/>
          <w:sz w:val="32"/>
          <w:szCs w:val="32"/>
          <w14:textFill>
            <w14:solidFill>
              <w14:schemeClr w14:val="tx1"/>
            </w14:solidFill>
          </w14:textFill>
        </w:rPr>
        <w:fldChar w:fldCharType="end"/>
      </w:r>
      <w:r>
        <w:rPr>
          <w:rFonts w:ascii="Times New Roman" w:hAnsi="Times New Roman" w:eastAsia="仿宋_GB2312" w:cs="Times New Roman"/>
          <w:b w:val="0"/>
          <w:bCs w:val="0"/>
          <w:color w:val="000000" w:themeColor="text1"/>
          <w:spacing w:val="8"/>
          <w:sz w:val="32"/>
          <w:szCs w:val="32"/>
          <w14:textFill>
            <w14:solidFill>
              <w14:schemeClr w14:val="tx1"/>
            </w14:solidFill>
          </w14:textFill>
        </w:rPr>
        <w:t>》规范发展党员，切实做好记录及存档工作，杜绝再次出现类似现象；三是相关责任人已完成现有入党材料的修正。</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10.关于“党员档案材料填写不准确”问题的整改情况。</w:t>
      </w:r>
    </w:p>
    <w:p>
      <w:pPr>
        <w:pStyle w:val="2"/>
        <w:widowControl w:val="0"/>
        <w:shd w:val="clear" w:color="auto" w:fill="FFFFFF"/>
        <w:overflowPunct w:val="0"/>
        <w:adjustRightInd w:val="0"/>
        <w:snapToGrid w:val="0"/>
        <w:spacing w:before="0" w:beforeAutospacing="0" w:after="0" w:afterAutospacing="0" w:line="560" w:lineRule="exact"/>
        <w:ind w:firstLine="672"/>
        <w:rPr>
          <w:rFonts w:ascii="Times New Roman" w:hAnsi="Times New Roman" w:eastAsia="仿宋_GB2312" w:cs="Times New Roman"/>
          <w:color w:val="000000" w:themeColor="text1"/>
          <w:spacing w:val="8"/>
          <w:sz w:val="32"/>
          <w:szCs w:val="32"/>
          <w14:textFill>
            <w14:solidFill>
              <w14:schemeClr w14:val="tx1"/>
            </w14:solidFill>
          </w14:textFill>
        </w:rPr>
      </w:pPr>
      <w:r>
        <w:rPr>
          <w:rFonts w:ascii="Times New Roman" w:hAnsi="Times New Roman" w:eastAsia="仿宋_GB2312" w:cs="Times New Roman"/>
          <w:b w:val="0"/>
          <w:bCs w:val="0"/>
          <w:color w:val="000000" w:themeColor="text1"/>
          <w:spacing w:val="8"/>
          <w:sz w:val="32"/>
          <w:szCs w:val="32"/>
          <w14:textFill>
            <w14:solidFill>
              <w14:schemeClr w14:val="tx1"/>
            </w14:solidFill>
          </w14:textFill>
        </w:rPr>
        <w:t>一是加强理论学习，切实提高学校班子成员及党务工作者的理论水平；深刻认识到发展党员是一项政治性、政策性、原则性、程序性很强的工作；二是严格按照《</w:t>
      </w:r>
      <w:r>
        <w:fldChar w:fldCharType="begin"/>
      </w:r>
      <w:r>
        <w:instrText xml:space="preserve"> HYPERLINK "http://www.baidu.com/link?url=G_p0eZUUhAeQ7O5HmdWFiGA_o-5zd9YX8E3IRC-0DniqrjaFcGLAEitnIg67YmhqWs_7rJMJLGiPzvLTa6kcQWho_T73H6ilqSCaF_ppTt0BDkow2n5v-DNFnFe2s7EoDPuhenH6NbnL5tQ3Jc6IQ3SBazRMH206mrtFduzVndh3T0alBzWyXTNK5s3UW2vnUcf3Uy0LoSTnuhB19u2xkbZ3j8oOpjqxR-5Qj6eq8B_" \t "_blank" </w:instrText>
      </w:r>
      <w:r>
        <w:fldChar w:fldCharType="separate"/>
      </w:r>
      <w:r>
        <w:rPr>
          <w:rFonts w:ascii="Times New Roman" w:hAnsi="Times New Roman" w:eastAsia="仿宋_GB2312" w:cs="Times New Roman"/>
          <w:b w:val="0"/>
          <w:bCs w:val="0"/>
          <w:color w:val="000000" w:themeColor="text1"/>
          <w:spacing w:val="8"/>
          <w:sz w:val="32"/>
          <w:szCs w:val="32"/>
          <w14:textFill>
            <w14:solidFill>
              <w14:schemeClr w14:val="tx1"/>
            </w14:solidFill>
          </w14:textFill>
        </w:rPr>
        <w:t>中国共产党发展党员工作细则</w:t>
      </w:r>
      <w:r>
        <w:rPr>
          <w:rFonts w:ascii="Times New Roman" w:hAnsi="Times New Roman" w:eastAsia="仿宋_GB2312" w:cs="Times New Roman"/>
          <w:b w:val="0"/>
          <w:bCs w:val="0"/>
          <w:color w:val="000000" w:themeColor="text1"/>
          <w:spacing w:val="8"/>
          <w:sz w:val="32"/>
          <w:szCs w:val="32"/>
          <w14:textFill>
            <w14:solidFill>
              <w14:schemeClr w14:val="tx1"/>
            </w14:solidFill>
          </w14:textFill>
        </w:rPr>
        <w:fldChar w:fldCharType="end"/>
      </w:r>
      <w:r>
        <w:rPr>
          <w:rFonts w:ascii="Times New Roman" w:hAnsi="Times New Roman" w:eastAsia="仿宋_GB2312" w:cs="Times New Roman"/>
          <w:b w:val="0"/>
          <w:bCs w:val="0"/>
          <w:color w:val="000000" w:themeColor="text1"/>
          <w:spacing w:val="8"/>
          <w:sz w:val="32"/>
          <w:szCs w:val="32"/>
          <w14:textFill>
            <w14:solidFill>
              <w14:schemeClr w14:val="tx1"/>
            </w14:solidFill>
          </w14:textFill>
        </w:rPr>
        <w:t>》规范发展党员，切实做好记录及存档工作，杜绝再次出现类似现象；三是相关责任人已完成现有入党材料的修正。</w:t>
      </w:r>
    </w:p>
    <w:p>
      <w:pPr>
        <w:shd w:val="clear" w:color="auto" w:fill="FFFFFF"/>
        <w:overflowPunct w:val="0"/>
        <w:adjustRightInd w:val="0"/>
        <w:snapToGrid w:val="0"/>
        <w:spacing w:line="560" w:lineRule="exact"/>
        <w:ind w:firstLine="672"/>
        <w:rPr>
          <w:rFonts w:ascii="楷体_GB2312" w:hAnsi="Times New Roman" w:eastAsia="楷体_GB2312"/>
          <w:color w:val="000000" w:themeColor="text1"/>
          <w:spacing w:val="8"/>
          <w:kern w:val="0"/>
          <w:sz w:val="32"/>
          <w:szCs w:val="32"/>
          <w14:textFill>
            <w14:solidFill>
              <w14:schemeClr w14:val="tx1"/>
            </w14:solidFill>
          </w14:textFill>
        </w:rPr>
      </w:pPr>
      <w:r>
        <w:rPr>
          <w:rFonts w:hint="eastAsia" w:ascii="楷体_GB2312" w:hAnsi="Times New Roman" w:eastAsia="楷体_GB2312"/>
          <w:color w:val="000000" w:themeColor="text1"/>
          <w:spacing w:val="8"/>
          <w:kern w:val="0"/>
          <w:sz w:val="32"/>
          <w:szCs w:val="32"/>
          <w14:textFill>
            <w14:solidFill>
              <w14:schemeClr w14:val="tx1"/>
            </w14:solidFill>
          </w14:textFill>
        </w:rPr>
        <w:t>（四）关于党的作风建设方面的问题</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11.关于“公文制作不严谨”问题的整改情况。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一是加强理论学习，提高学校班子成员及党务工作者的理论水平；二是对相关责任人进行批评教育，要求其充分认识公文制作的严谨性，增强工作责任心，严谨工作作风；杜绝再次发生类似现象；三是修订学校发文规范，各分管领导严把公文审核关，切实提高公文处理质量和水平；四是重新制定</w:t>
      </w:r>
      <w:r>
        <w:rPr>
          <w:rFonts w:ascii="Times New Roman" w:hAnsi="Times New Roman" w:eastAsia="仿宋_GB2312"/>
          <w:color w:val="000000" w:themeColor="text1"/>
          <w:spacing w:val="8"/>
          <w:sz w:val="32"/>
          <w:szCs w:val="32"/>
          <w14:textFill>
            <w14:solidFill>
              <w14:schemeClr w14:val="tx1"/>
            </w14:solidFill>
          </w14:textFill>
        </w:rPr>
        <w:t>《启东折桂中学干部谈心谈话制度》</w:t>
      </w:r>
      <w:r>
        <w:rPr>
          <w:rFonts w:ascii="Times New Roman" w:hAnsi="Times New Roman" w:eastAsia="仿宋_GB2312"/>
          <w:color w:val="000000" w:themeColor="text1"/>
          <w:spacing w:val="8"/>
          <w:kern w:val="0"/>
          <w:sz w:val="32"/>
          <w:szCs w:val="32"/>
          <w14:textFill>
            <w14:solidFill>
              <w14:schemeClr w14:val="tx1"/>
            </w14:solidFill>
          </w14:textFill>
        </w:rPr>
        <w:t>。</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12.关于“工作作风不实”问题的整改情况。</w:t>
      </w:r>
    </w:p>
    <w:p>
      <w:pPr>
        <w:shd w:val="clear" w:color="auto" w:fill="FFFFFF"/>
        <w:overflowPunct w:val="0"/>
        <w:adjustRightInd w:val="0"/>
        <w:snapToGrid w:val="0"/>
        <w:spacing w:line="560" w:lineRule="exact"/>
        <w:ind w:firstLine="674"/>
        <w:rPr>
          <w:rFonts w:ascii="Times New Roman" w:hAnsi="Times New Roman" w:eastAsia="仿宋_GB2312"/>
          <w:b/>
          <w:color w:val="000000" w:themeColor="text1"/>
          <w:spacing w:val="8"/>
          <w:kern w:val="0"/>
          <w:sz w:val="32"/>
          <w:szCs w:val="32"/>
          <w14:textFill>
            <w14:solidFill>
              <w14:schemeClr w14:val="tx1"/>
            </w14:solidFill>
          </w14:textFill>
        </w:rPr>
      </w:pPr>
      <w:r>
        <w:rPr>
          <w:rFonts w:ascii="Times New Roman" w:hAnsi="Times New Roman" w:eastAsia="仿宋_GB2312"/>
          <w:b/>
          <w:color w:val="000000" w:themeColor="text1"/>
          <w:spacing w:val="8"/>
          <w:kern w:val="0"/>
          <w:sz w:val="32"/>
          <w:szCs w:val="32"/>
          <w14:textFill>
            <w14:solidFill>
              <w14:schemeClr w14:val="tx1"/>
            </w14:solidFill>
          </w14:textFill>
        </w:rPr>
        <w:t>（1）关于“折桂中学领导班子成员作风还不够务实”问题的整改情况。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班子成员加强学习，切实提高自身的理论修养；深入基层，解决实际问题，提高管理水平；坚持向群众学习，向实践学习，不断提高素质修养，强化组织观念和责任意识，努力增强宗旨观念，提高服务意识。</w:t>
      </w:r>
    </w:p>
    <w:p>
      <w:pPr>
        <w:overflowPunct w:val="0"/>
        <w:adjustRightInd w:val="0"/>
        <w:snapToGrid w:val="0"/>
        <w:spacing w:line="560" w:lineRule="exact"/>
        <w:ind w:firstLine="674"/>
        <w:rPr>
          <w:rFonts w:ascii="Times New Roman" w:hAnsi="Times New Roman" w:eastAsia="仿宋_GB2312"/>
          <w:b/>
          <w:color w:val="000000" w:themeColor="text1"/>
          <w:spacing w:val="8"/>
          <w:kern w:val="0"/>
          <w:sz w:val="32"/>
          <w:szCs w:val="32"/>
          <w14:textFill>
            <w14:solidFill>
              <w14:schemeClr w14:val="tx1"/>
            </w14:solidFill>
          </w14:textFill>
        </w:rPr>
      </w:pPr>
      <w:r>
        <w:rPr>
          <w:rFonts w:ascii="Times New Roman" w:hAnsi="Times New Roman" w:eastAsia="仿宋_GB2312"/>
          <w:b/>
          <w:color w:val="000000" w:themeColor="text1"/>
          <w:spacing w:val="8"/>
          <w:kern w:val="0"/>
          <w:sz w:val="32"/>
          <w:szCs w:val="32"/>
          <w14:textFill>
            <w14:solidFill>
              <w14:schemeClr w14:val="tx1"/>
            </w14:solidFill>
          </w14:textFill>
        </w:rPr>
        <w:t>（2）关于“学校医务室人员未配全”问题的整改情况。</w:t>
      </w:r>
    </w:p>
    <w:p>
      <w:pPr>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一是经启东市教育体育局与启东市人民医院协调，为我校配备了1名兼职校医；配备齐全必要的急救设备；二是修订完善《启东折桂中学设备台账管理制度》，相关责任人已补齐台账资料；三是医务室从业人员已上墙公布，处置室与办公区域已分开设置；四是已将原青少年健康中心隔壁办公室改建成相关功能室并常态化开展心理健康辅导课程及活动，做好辅导记录。</w:t>
      </w:r>
    </w:p>
    <w:p>
      <w:pPr>
        <w:shd w:val="clear" w:color="auto" w:fill="FFFFFF"/>
        <w:overflowPunct w:val="0"/>
        <w:adjustRightInd w:val="0"/>
        <w:snapToGrid w:val="0"/>
        <w:spacing w:line="560" w:lineRule="exact"/>
        <w:ind w:firstLine="672"/>
        <w:rPr>
          <w:rFonts w:ascii="楷体_GB2312" w:hAnsi="Times New Roman" w:eastAsia="楷体_GB2312"/>
          <w:color w:val="000000" w:themeColor="text1"/>
          <w:spacing w:val="8"/>
          <w:kern w:val="0"/>
          <w:sz w:val="32"/>
          <w:szCs w:val="32"/>
          <w14:textFill>
            <w14:solidFill>
              <w14:schemeClr w14:val="tx1"/>
            </w14:solidFill>
          </w14:textFill>
        </w:rPr>
      </w:pPr>
      <w:r>
        <w:rPr>
          <w:rFonts w:hint="eastAsia" w:ascii="楷体_GB2312" w:hAnsi="Times New Roman" w:eastAsia="楷体_GB2312"/>
          <w:color w:val="000000" w:themeColor="text1"/>
          <w:spacing w:val="8"/>
          <w:kern w:val="0"/>
          <w:sz w:val="32"/>
          <w:szCs w:val="32"/>
          <w14:textFill>
            <w14:solidFill>
              <w14:schemeClr w14:val="tx1"/>
            </w14:solidFill>
          </w14:textFill>
        </w:rPr>
        <w:t>（五）关于党的纪律建设方面的问题</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13.关于“对苗头性、倾向性问题未能做到抓早抓小，防微杜渐”问题的整改情况。</w:t>
      </w:r>
    </w:p>
    <w:p>
      <w:pPr>
        <w:shd w:val="clear" w:color="auto" w:fill="FFFFFF"/>
        <w:overflowPunct w:val="0"/>
        <w:adjustRightInd w:val="0"/>
        <w:snapToGrid w:val="0"/>
        <w:spacing w:line="560" w:lineRule="exact"/>
        <w:ind w:firstLine="672"/>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一是班子成员提高政治站位，压实主体责任；勇于担当，敢抓敢管，碰到问题第一时间解决，遇见矛盾第一时间化解；二是高度重视有偿补课投诉举报工作，切实解决师生、家长关注的热点问题。学校一旦接到有偿补课的投诉举报，第一时间安排班子成员和中层干部调查核实相关情况，如情况属实，按照《折桂中学师德量化考核办法》，以“零容忍”的态度严肃查处，发挥警示震慑作用；如情况不实，也要对相关教职工进行提醒谈话；三是成立了由班子成员、中层干部、校监委成员组成的有偿补课巡查组，制定分组分片巡查表，采用现场蹲点、走访小区保安和周围邻居、突然性登门拜访等形式，不定期不定时开展巡查工作，突出加强双休日、寒暑假巡查，巡查覆盖面力争达100%。四是利用好每周一的年级周点评，对全体教职工进行常态化教育，常敲师德师风规范“警钟”；五是班子成员日常通过谈心谈话、座谈、调查走访等形式，密切与师生、家长的联系，尽早发现问题、解决问题。</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14.关于“纪律执行不到位”问题的整改情况。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一是班子成员提高政治站位和政治觉悟，认真履行全面从严治党政治责任，将纪律处分决定执行工作作为一项严肃的政治任务切实抓紧抓实；二是一月中旬班子成员带领分管科室成员展开自查自纠，未发现类似问题；三是校长室已对</w:t>
      </w:r>
      <w:r>
        <w:rPr>
          <w:rFonts w:hint="eastAsia" w:ascii="Times New Roman" w:hAnsi="Times New Roman" w:eastAsia="仿宋_GB2312"/>
          <w:color w:val="000000" w:themeColor="text1"/>
          <w:spacing w:val="8"/>
          <w:kern w:val="0"/>
          <w:sz w:val="32"/>
          <w:szCs w:val="32"/>
          <w14:textFill>
            <w14:solidFill>
              <w14:schemeClr w14:val="tx1"/>
            </w14:solidFill>
          </w14:textFill>
        </w:rPr>
        <w:t>责任人</w:t>
      </w:r>
      <w:r>
        <w:rPr>
          <w:rFonts w:ascii="Times New Roman" w:hAnsi="Times New Roman" w:eastAsia="仿宋_GB2312"/>
          <w:color w:val="000000" w:themeColor="text1"/>
          <w:spacing w:val="8"/>
          <w:kern w:val="0"/>
          <w:sz w:val="32"/>
          <w:szCs w:val="32"/>
          <w14:textFill>
            <w14:solidFill>
              <w14:schemeClr w14:val="tx1"/>
            </w14:solidFill>
          </w14:textFill>
        </w:rPr>
        <w:t>进行批评教育并将相关情况记录在册，</w:t>
      </w:r>
      <w:r>
        <w:rPr>
          <w:rFonts w:hint="eastAsia" w:ascii="Times New Roman" w:hAnsi="Times New Roman" w:eastAsia="仿宋_GB2312"/>
          <w:color w:val="000000" w:themeColor="text1"/>
          <w:spacing w:val="8"/>
          <w:kern w:val="0"/>
          <w:sz w:val="32"/>
          <w:szCs w:val="32"/>
          <w14:textFill>
            <w14:solidFill>
              <w14:schemeClr w14:val="tx1"/>
            </w14:solidFill>
          </w14:textFill>
        </w:rPr>
        <w:t>责任人</w:t>
      </w:r>
      <w:r>
        <w:rPr>
          <w:rFonts w:ascii="Times New Roman" w:hAnsi="Times New Roman" w:eastAsia="仿宋_GB2312"/>
          <w:color w:val="000000" w:themeColor="text1"/>
          <w:spacing w:val="8"/>
          <w:kern w:val="0"/>
          <w:sz w:val="32"/>
          <w:szCs w:val="32"/>
          <w14:textFill>
            <w14:solidFill>
              <w14:schemeClr w14:val="tx1"/>
            </w14:solidFill>
          </w14:textFill>
        </w:rPr>
        <w:t>已将200元交予学校会计室。</w:t>
      </w:r>
    </w:p>
    <w:p>
      <w:pPr>
        <w:shd w:val="clear" w:color="auto" w:fill="FFFFFF"/>
        <w:overflowPunct w:val="0"/>
        <w:adjustRightInd w:val="0"/>
        <w:snapToGrid w:val="0"/>
        <w:spacing w:line="560" w:lineRule="exact"/>
        <w:ind w:firstLine="672"/>
        <w:rPr>
          <w:rFonts w:ascii="楷体_GB2312" w:hAnsi="Times New Roman" w:eastAsia="楷体_GB2312"/>
          <w:color w:val="000000" w:themeColor="text1"/>
          <w:spacing w:val="8"/>
          <w:kern w:val="0"/>
          <w:sz w:val="32"/>
          <w:szCs w:val="32"/>
          <w14:textFill>
            <w14:solidFill>
              <w14:schemeClr w14:val="tx1"/>
            </w14:solidFill>
          </w14:textFill>
        </w:rPr>
      </w:pPr>
      <w:r>
        <w:rPr>
          <w:rFonts w:ascii="楷体_GB2312" w:hAnsi="Times New Roman" w:eastAsia="楷体_GB2312"/>
          <w:color w:val="000000" w:themeColor="text1"/>
          <w:spacing w:val="8"/>
          <w:kern w:val="0"/>
          <w:sz w:val="32"/>
          <w:szCs w:val="32"/>
          <w14:textFill>
            <w14:solidFill>
              <w14:schemeClr w14:val="tx1"/>
            </w14:solidFill>
          </w14:textFill>
        </w:rPr>
        <w:t>（六）关于夺取反腐败斗争压倒性胜利方面的问题</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15.关于“落实全面从严治党主体责任不力”问题的整改情况。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一是班子成员强化学习，深化认识，深刻领会主体责任对推进党风廉政建设和反腐败工作的极端重要性，自觉增强政治意识、责任意识、担当意识，狠抓严明纪律、狠抓作风建设、狠抓惩治腐败，真正肩负起全面从严治党的主体责任；二是班子成员把每季度专题听取研判党风廉政建设和反腐败工作汇报形成常态化工作；党办根据汇报及时汇总总结；三是2020年1月14日党支委会议听取了2019年度学校党风廉政建设和反腐败工作总结汇报、研究讨论了2020年度学校党风廉政建设工作，在此基础上，党办完成《2019年度启东折桂中学党风廉政建设和反腐败工作总结》和《2020年度启东折桂中学党风廉政建设工作计划》报支委会审核。</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16.关于“‘两个责任’清单制定不认真”问题的整改情况。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2020年1月14日党支委召开会议，研究讨论制定2020年度党组织和校监委两个主体责任清单及主要负责人和班子成员履职尽责责任清单；根据分工逐一细化完善，明确班子成员按分工不同落实履行分管范围监督检查差别化的责任要求，实现履职有依、问责有据，切实提高班子成员的领导力，强化工作落实和执行力。</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17.关于“建设工程项目管理不规范”问题的整改情况。</w:t>
      </w:r>
    </w:p>
    <w:p>
      <w:pPr>
        <w:shd w:val="clear" w:color="auto" w:fill="FFFFFF"/>
        <w:overflowPunct w:val="0"/>
        <w:adjustRightInd w:val="0"/>
        <w:snapToGrid w:val="0"/>
        <w:spacing w:line="560" w:lineRule="exact"/>
        <w:ind w:firstLine="674"/>
        <w:rPr>
          <w:rFonts w:ascii="Times New Roman" w:hAnsi="Times New Roman" w:eastAsia="仿宋_GB2312"/>
          <w:b/>
          <w:color w:val="000000" w:themeColor="text1"/>
          <w:spacing w:val="8"/>
          <w:kern w:val="0"/>
          <w:sz w:val="32"/>
          <w:szCs w:val="32"/>
          <w14:textFill>
            <w14:solidFill>
              <w14:schemeClr w14:val="tx1"/>
            </w14:solidFill>
          </w14:textFill>
        </w:rPr>
      </w:pPr>
      <w:r>
        <w:rPr>
          <w:rFonts w:ascii="Times New Roman" w:hAnsi="Times New Roman" w:eastAsia="仿宋_GB2312"/>
          <w:b/>
          <w:color w:val="000000" w:themeColor="text1"/>
          <w:spacing w:val="8"/>
          <w:kern w:val="0"/>
          <w:sz w:val="32"/>
          <w:szCs w:val="32"/>
          <w14:textFill>
            <w14:solidFill>
              <w14:schemeClr w14:val="tx1"/>
            </w14:solidFill>
          </w14:textFill>
        </w:rPr>
        <w:t>（1）关于“未按照招标文件规定收取中标方的履约保证金”问题的整改情况。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认真组织学习招投标相关制度，对相关项目负责人进行批评教育。要求各项目负责人工作更加严谨，使招投标流程更加规范，杜绝不收履约保证金情况再次发生。我们已对近期开工建设的几个项目逐一核对，确保每个项目按规定交纳履约保证金。目前，学校北门房建设、操场东侧中心路改造、图书管理系统、绿化等项目履约保证金已退还。体育馆淋浴房建设履约保证金未到期暂未退还。</w:t>
      </w:r>
    </w:p>
    <w:p>
      <w:pPr>
        <w:shd w:val="clear" w:color="auto" w:fill="FFFFFF"/>
        <w:overflowPunct w:val="0"/>
        <w:adjustRightInd w:val="0"/>
        <w:snapToGrid w:val="0"/>
        <w:spacing w:line="560" w:lineRule="exact"/>
        <w:ind w:firstLine="674"/>
        <w:rPr>
          <w:rFonts w:ascii="Times New Roman" w:hAnsi="Times New Roman" w:eastAsia="仿宋_GB2312"/>
          <w:b/>
          <w:color w:val="000000" w:themeColor="text1"/>
          <w:spacing w:val="8"/>
          <w:kern w:val="0"/>
          <w:sz w:val="32"/>
          <w:szCs w:val="32"/>
          <w14:textFill>
            <w14:solidFill>
              <w14:schemeClr w14:val="tx1"/>
            </w14:solidFill>
          </w14:textFill>
        </w:rPr>
      </w:pPr>
      <w:r>
        <w:rPr>
          <w:rFonts w:ascii="Times New Roman" w:hAnsi="Times New Roman" w:eastAsia="仿宋_GB2312"/>
          <w:b/>
          <w:color w:val="000000" w:themeColor="text1"/>
          <w:spacing w:val="8"/>
          <w:kern w:val="0"/>
          <w:sz w:val="32"/>
          <w:szCs w:val="32"/>
          <w14:textFill>
            <w14:solidFill>
              <w14:schemeClr w14:val="tx1"/>
            </w14:solidFill>
          </w14:textFill>
        </w:rPr>
        <w:t>（2）关于“工程合同签订不规范”问题的整改情况。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一是组织相关工作人员认真学习合同签订方面的业务知识，熟悉合同签订流程，规范合同签订程序；二是对近期开工建设的几个项目逐一核对，确保合同的规范、严谨。下阶段，我们将严格按照中标通知书签发要求来执行，严把签字审核关。</w:t>
      </w:r>
    </w:p>
    <w:p>
      <w:pPr>
        <w:shd w:val="clear" w:color="auto" w:fill="FFFFFF"/>
        <w:overflowPunct w:val="0"/>
        <w:adjustRightInd w:val="0"/>
        <w:snapToGrid w:val="0"/>
        <w:spacing w:line="560" w:lineRule="exact"/>
        <w:ind w:firstLine="674"/>
        <w:rPr>
          <w:rFonts w:ascii="Times New Roman" w:hAnsi="Times New Roman" w:eastAsia="仿宋_GB2312"/>
          <w:b/>
          <w:color w:val="000000" w:themeColor="text1"/>
          <w:spacing w:val="8"/>
          <w:kern w:val="0"/>
          <w:sz w:val="32"/>
          <w:szCs w:val="32"/>
          <w14:textFill>
            <w14:solidFill>
              <w14:schemeClr w14:val="tx1"/>
            </w14:solidFill>
          </w14:textFill>
        </w:rPr>
      </w:pPr>
      <w:r>
        <w:rPr>
          <w:rFonts w:ascii="Times New Roman" w:hAnsi="Times New Roman" w:eastAsia="仿宋_GB2312"/>
          <w:b/>
          <w:color w:val="000000" w:themeColor="text1"/>
          <w:spacing w:val="8"/>
          <w:kern w:val="0"/>
          <w:sz w:val="32"/>
          <w:szCs w:val="32"/>
          <w14:textFill>
            <w14:solidFill>
              <w14:schemeClr w14:val="tx1"/>
            </w14:solidFill>
          </w14:textFill>
        </w:rPr>
        <w:t>（3）关于“项目竣工验收单缺少施工单位签字盖章”问题的整改情况。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一是对近期开工建设的几个项目逐一核对，确保项目竣工验收过程的规范、严谨；二是组织相关工作人员认真学习启教发【2020】1号《关于进一步规范教育体育系统招投标活动的实施意见》，严格按《单位工程竣工验收证明书》严把签字、盖章关。</w:t>
      </w:r>
    </w:p>
    <w:p>
      <w:pPr>
        <w:shd w:val="clear" w:color="auto" w:fill="FFFFFF"/>
        <w:overflowPunct w:val="0"/>
        <w:adjustRightInd w:val="0"/>
        <w:snapToGrid w:val="0"/>
        <w:spacing w:line="560" w:lineRule="exact"/>
        <w:ind w:firstLine="674"/>
        <w:rPr>
          <w:rFonts w:ascii="Times New Roman" w:hAnsi="Times New Roman" w:eastAsia="仿宋_GB2312"/>
          <w:b/>
          <w:bCs/>
          <w:color w:val="000000" w:themeColor="text1"/>
          <w:spacing w:val="8"/>
          <w:kern w:val="0"/>
          <w:sz w:val="32"/>
          <w:szCs w:val="32"/>
          <w14:textFill>
            <w14:solidFill>
              <w14:schemeClr w14:val="tx1"/>
            </w14:solidFill>
          </w14:textFill>
        </w:rPr>
      </w:pPr>
      <w:r>
        <w:rPr>
          <w:rFonts w:ascii="Times New Roman" w:hAnsi="Times New Roman" w:eastAsia="仿宋_GB2312"/>
          <w:b/>
          <w:bCs/>
          <w:color w:val="000000" w:themeColor="text1"/>
          <w:spacing w:val="8"/>
          <w:kern w:val="0"/>
          <w:sz w:val="32"/>
          <w:szCs w:val="32"/>
          <w14:textFill>
            <w14:solidFill>
              <w14:schemeClr w14:val="tx1"/>
            </w14:solidFill>
          </w14:textFill>
        </w:rPr>
        <w:t>18.关于“财务管理不规范”问题的整改情况。</w:t>
      </w:r>
    </w:p>
    <w:p>
      <w:pPr>
        <w:shd w:val="clear" w:color="auto" w:fill="FFFFFF"/>
        <w:overflowPunct w:val="0"/>
        <w:adjustRightInd w:val="0"/>
        <w:snapToGrid w:val="0"/>
        <w:spacing w:line="560" w:lineRule="exact"/>
        <w:ind w:firstLine="674"/>
        <w:rPr>
          <w:rFonts w:ascii="Times New Roman" w:hAnsi="Times New Roman" w:eastAsia="仿宋_GB2312"/>
          <w:b/>
          <w:color w:val="000000" w:themeColor="text1"/>
          <w:spacing w:val="8"/>
          <w:kern w:val="0"/>
          <w:sz w:val="32"/>
          <w:szCs w:val="32"/>
          <w14:textFill>
            <w14:solidFill>
              <w14:schemeClr w14:val="tx1"/>
            </w14:solidFill>
          </w14:textFill>
        </w:rPr>
      </w:pPr>
      <w:r>
        <w:rPr>
          <w:rFonts w:ascii="Times New Roman" w:hAnsi="Times New Roman" w:eastAsia="仿宋_GB2312"/>
          <w:b/>
          <w:color w:val="000000" w:themeColor="text1"/>
          <w:spacing w:val="8"/>
          <w:kern w:val="0"/>
          <w:sz w:val="32"/>
          <w:szCs w:val="32"/>
          <w14:textFill>
            <w14:solidFill>
              <w14:schemeClr w14:val="tx1"/>
            </w14:solidFill>
          </w14:textFill>
        </w:rPr>
        <w:t>（1）关于“购买办公用品缺少会议记录、询价手续”问题的整改情况。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一是组织相关工作人员认真学习</w:t>
      </w:r>
      <w:r>
        <w:rPr>
          <w:rFonts w:ascii="Times New Roman" w:hAnsi="Times New Roman" w:eastAsia="仿宋_GB2312"/>
          <w:color w:val="000000" w:themeColor="text1"/>
          <w:sz w:val="32"/>
          <w:szCs w:val="32"/>
          <w14:textFill>
            <w14:solidFill>
              <w14:schemeClr w14:val="tx1"/>
            </w14:solidFill>
          </w14:textFill>
        </w:rPr>
        <w:t>财务方面的业务知识及</w:t>
      </w:r>
      <w:r>
        <w:rPr>
          <w:rFonts w:ascii="Times New Roman" w:hAnsi="Times New Roman" w:eastAsia="仿宋_GB2312"/>
          <w:color w:val="000000" w:themeColor="text1"/>
          <w:spacing w:val="8"/>
          <w:kern w:val="0"/>
          <w:sz w:val="32"/>
          <w:szCs w:val="32"/>
          <w14:textFill>
            <w14:solidFill>
              <w14:schemeClr w14:val="tx1"/>
            </w14:solidFill>
          </w14:textFill>
        </w:rPr>
        <w:t>《启东折桂中学物品采购及使用操作细则》，在今后的采购过程中必须严格按采购相关规定执行；二是</w:t>
      </w:r>
      <w:r>
        <w:rPr>
          <w:rFonts w:ascii="Times New Roman" w:hAnsi="Times New Roman" w:eastAsia="仿宋_GB2312"/>
          <w:color w:val="000000" w:themeColor="text1"/>
          <w:sz w:val="32"/>
          <w:szCs w:val="32"/>
          <w14:textFill>
            <w14:solidFill>
              <w14:schemeClr w14:val="tx1"/>
            </w14:solidFill>
          </w14:textFill>
        </w:rPr>
        <w:t>严把财务报销关，对附件不详实的凭证一律不予支出。</w:t>
      </w:r>
    </w:p>
    <w:p>
      <w:pPr>
        <w:shd w:val="clear" w:color="auto" w:fill="FFFFFF"/>
        <w:overflowPunct w:val="0"/>
        <w:adjustRightInd w:val="0"/>
        <w:snapToGrid w:val="0"/>
        <w:spacing w:line="560" w:lineRule="exact"/>
        <w:ind w:firstLine="674"/>
        <w:rPr>
          <w:rFonts w:ascii="Times New Roman" w:hAnsi="Times New Roman" w:eastAsia="仿宋_GB2312"/>
          <w:b/>
          <w:color w:val="000000" w:themeColor="text1"/>
          <w:spacing w:val="8"/>
          <w:kern w:val="0"/>
          <w:sz w:val="32"/>
          <w:szCs w:val="32"/>
          <w14:textFill>
            <w14:solidFill>
              <w14:schemeClr w14:val="tx1"/>
            </w14:solidFill>
          </w14:textFill>
        </w:rPr>
      </w:pPr>
      <w:r>
        <w:rPr>
          <w:rFonts w:ascii="Times New Roman" w:hAnsi="Times New Roman" w:eastAsia="仿宋_GB2312"/>
          <w:b/>
          <w:color w:val="000000" w:themeColor="text1"/>
          <w:spacing w:val="8"/>
          <w:kern w:val="0"/>
          <w:sz w:val="32"/>
          <w:szCs w:val="32"/>
          <w14:textFill>
            <w14:solidFill>
              <w14:schemeClr w14:val="tx1"/>
            </w14:solidFill>
          </w14:textFill>
        </w:rPr>
        <w:t>（2）关于“教职工意外保险费缺少参保教职工名单”问题的整改情况。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一是补上2017年3日参保教职工名单和2018年3月食堂参保员工名单；二是要求会计人员要熟知财会业务</w:t>
      </w:r>
      <w:r>
        <w:rPr>
          <w:rFonts w:ascii="Times New Roman" w:hAnsi="Times New Roman" w:eastAsia="仿宋_GB2312"/>
          <w:color w:val="000000" w:themeColor="text1"/>
          <w:sz w:val="32"/>
          <w:szCs w:val="32"/>
          <w14:textFill>
            <w14:solidFill>
              <w14:schemeClr w14:val="tx1"/>
            </w14:solidFill>
          </w14:textFill>
        </w:rPr>
        <w:t>知识，</w:t>
      </w:r>
      <w:r>
        <w:rPr>
          <w:rFonts w:ascii="Times New Roman" w:hAnsi="Times New Roman" w:eastAsia="仿宋_GB2312"/>
          <w:color w:val="000000" w:themeColor="text1"/>
          <w:spacing w:val="8"/>
          <w:kern w:val="0"/>
          <w:sz w:val="32"/>
          <w:szCs w:val="32"/>
          <w14:textFill>
            <w14:solidFill>
              <w14:schemeClr w14:val="tx1"/>
            </w14:solidFill>
          </w14:textFill>
        </w:rPr>
        <w:t>严格按照财会制度执行，杜绝类似情况再次出现。</w:t>
      </w:r>
    </w:p>
    <w:p>
      <w:pPr>
        <w:shd w:val="clear" w:color="auto" w:fill="FFFFFF"/>
        <w:overflowPunct w:val="0"/>
        <w:adjustRightInd w:val="0"/>
        <w:snapToGrid w:val="0"/>
        <w:spacing w:line="560" w:lineRule="exact"/>
        <w:ind w:firstLine="674"/>
        <w:rPr>
          <w:rFonts w:ascii="Times New Roman" w:hAnsi="Times New Roman" w:eastAsia="仿宋_GB2312"/>
          <w:b/>
          <w:color w:val="000000" w:themeColor="text1"/>
          <w:spacing w:val="8"/>
          <w:kern w:val="0"/>
          <w:sz w:val="32"/>
          <w:szCs w:val="32"/>
          <w14:textFill>
            <w14:solidFill>
              <w14:schemeClr w14:val="tx1"/>
            </w14:solidFill>
          </w14:textFill>
        </w:rPr>
      </w:pPr>
      <w:r>
        <w:rPr>
          <w:rFonts w:ascii="Times New Roman" w:hAnsi="Times New Roman" w:eastAsia="仿宋_GB2312"/>
          <w:b/>
          <w:color w:val="000000" w:themeColor="text1"/>
          <w:spacing w:val="8"/>
          <w:kern w:val="0"/>
          <w:sz w:val="32"/>
          <w:szCs w:val="32"/>
          <w14:textFill>
            <w14:solidFill>
              <w14:schemeClr w14:val="tx1"/>
            </w14:solidFill>
          </w14:textFill>
        </w:rPr>
        <w:t>（3）关于“会计科目运用不准确”问题的整改情况。</w:t>
      </w:r>
    </w:p>
    <w:p>
      <w:pPr>
        <w:shd w:val="clear" w:color="auto" w:fill="FFFFFF"/>
        <w:overflowPunct w:val="0"/>
        <w:adjustRightInd w:val="0"/>
        <w:snapToGrid w:val="0"/>
        <w:spacing w:line="560" w:lineRule="exact"/>
        <w:ind w:firstLine="640"/>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一是对相关会计人员进行批评教育，</w:t>
      </w:r>
      <w:r>
        <w:rPr>
          <w:rFonts w:ascii="Times New Roman" w:hAnsi="Times New Roman" w:eastAsia="仿宋_GB2312"/>
          <w:color w:val="000000" w:themeColor="text1"/>
          <w:spacing w:val="8"/>
          <w:kern w:val="0"/>
          <w:sz w:val="32"/>
          <w:szCs w:val="32"/>
          <w14:textFill>
            <w14:solidFill>
              <w14:schemeClr w14:val="tx1"/>
            </w14:solidFill>
          </w14:textFill>
        </w:rPr>
        <w:t>要求会计在报支、记账时认真复核，确保记账时正确运用会计科目核算；</w:t>
      </w:r>
      <w:r>
        <w:rPr>
          <w:rFonts w:ascii="Times New Roman" w:hAnsi="Times New Roman" w:eastAsia="仿宋_GB2312"/>
          <w:color w:val="000000" w:themeColor="text1"/>
          <w:sz w:val="32"/>
          <w:szCs w:val="32"/>
          <w14:textFill>
            <w14:solidFill>
              <w14:schemeClr w14:val="tx1"/>
            </w14:solidFill>
          </w14:textFill>
        </w:rPr>
        <w:t>二是加强对会计人员的专业培训，组织会计积极参加市局组织的专业培训，并要求会计人员自觉进行业务学习，加强业务修养，提升专业素质。</w:t>
      </w:r>
    </w:p>
    <w:p>
      <w:pPr>
        <w:shd w:val="clear" w:color="auto" w:fill="FFFFFF"/>
        <w:overflowPunct w:val="0"/>
        <w:adjustRightInd w:val="0"/>
        <w:snapToGrid w:val="0"/>
        <w:spacing w:line="560" w:lineRule="exact"/>
        <w:ind w:firstLine="674"/>
        <w:rPr>
          <w:rFonts w:ascii="Times New Roman" w:hAnsi="Times New Roman" w:eastAsia="仿宋_GB2312"/>
          <w:b/>
          <w:color w:val="000000" w:themeColor="text1"/>
          <w:spacing w:val="8"/>
          <w:kern w:val="0"/>
          <w:sz w:val="32"/>
          <w:szCs w:val="32"/>
          <w14:textFill>
            <w14:solidFill>
              <w14:schemeClr w14:val="tx1"/>
            </w14:solidFill>
          </w14:textFill>
        </w:rPr>
      </w:pPr>
      <w:r>
        <w:rPr>
          <w:rFonts w:ascii="Times New Roman" w:hAnsi="Times New Roman" w:eastAsia="仿宋_GB2312"/>
          <w:b/>
          <w:color w:val="000000" w:themeColor="text1"/>
          <w:spacing w:val="8"/>
          <w:kern w:val="0"/>
          <w:sz w:val="32"/>
          <w:szCs w:val="32"/>
          <w14:textFill>
            <w14:solidFill>
              <w14:schemeClr w14:val="tx1"/>
            </w14:solidFill>
          </w14:textFill>
        </w:rPr>
        <w:t>（4）关于“定额发票报支缺少销货清单”问题的整改情况。</w:t>
      </w:r>
    </w:p>
    <w:p>
      <w:pPr>
        <w:shd w:val="clear" w:color="auto" w:fill="FFFFFF"/>
        <w:overflowPunct w:val="0"/>
        <w:adjustRightInd w:val="0"/>
        <w:snapToGrid w:val="0"/>
        <w:spacing w:line="560" w:lineRule="exact"/>
        <w:ind w:firstLine="674"/>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b/>
          <w:color w:val="000000" w:themeColor="text1"/>
          <w:spacing w:val="8"/>
          <w:kern w:val="0"/>
          <w:sz w:val="32"/>
          <w:szCs w:val="32"/>
          <w14:textFill>
            <w14:solidFill>
              <w14:schemeClr w14:val="tx1"/>
            </w14:solidFill>
          </w14:textFill>
        </w:rPr>
        <w:t>一</w:t>
      </w:r>
      <w:r>
        <w:rPr>
          <w:rFonts w:ascii="Times New Roman" w:hAnsi="Times New Roman" w:eastAsia="仿宋_GB2312"/>
          <w:color w:val="000000" w:themeColor="text1"/>
          <w:sz w:val="32"/>
          <w:szCs w:val="32"/>
          <w14:textFill>
            <w14:solidFill>
              <w14:schemeClr w14:val="tx1"/>
            </w14:solidFill>
          </w14:textFill>
        </w:rPr>
        <w:t>是加强对会计人员的专业培训，提升其责任心和业务素养；二是严把财务报销关，对附件不详实，标准有错误的凭证不予支出</w:t>
      </w:r>
      <w:r>
        <w:rPr>
          <w:rFonts w:ascii="Times New Roman" w:hAnsi="Times New Roman" w:eastAsia="仿宋_GB2312"/>
          <w:color w:val="000000" w:themeColor="text1"/>
          <w:spacing w:val="8"/>
          <w:kern w:val="0"/>
          <w:sz w:val="32"/>
          <w:szCs w:val="32"/>
          <w14:textFill>
            <w14:solidFill>
              <w14:schemeClr w14:val="tx1"/>
            </w14:solidFill>
          </w14:textFill>
        </w:rPr>
        <w:t>；三是强化监督检查，定期对财务帐据进行审计核查。</w:t>
      </w:r>
    </w:p>
    <w:p>
      <w:pPr>
        <w:shd w:val="clear" w:color="auto" w:fill="FFFFFF"/>
        <w:overflowPunct w:val="0"/>
        <w:adjustRightInd w:val="0"/>
        <w:snapToGrid w:val="0"/>
        <w:spacing w:line="560" w:lineRule="exact"/>
        <w:ind w:firstLine="674"/>
        <w:rPr>
          <w:rFonts w:ascii="Times New Roman" w:hAnsi="Times New Roman" w:eastAsia="仿宋_GB2312"/>
          <w:b/>
          <w:color w:val="000000" w:themeColor="text1"/>
          <w:spacing w:val="8"/>
          <w:kern w:val="0"/>
          <w:sz w:val="32"/>
          <w:szCs w:val="32"/>
          <w14:textFill>
            <w14:solidFill>
              <w14:schemeClr w14:val="tx1"/>
            </w14:solidFill>
          </w14:textFill>
        </w:rPr>
      </w:pPr>
      <w:r>
        <w:rPr>
          <w:rFonts w:ascii="Times New Roman" w:hAnsi="Times New Roman" w:eastAsia="仿宋_GB2312"/>
          <w:b/>
          <w:color w:val="000000" w:themeColor="text1"/>
          <w:spacing w:val="8"/>
          <w:kern w:val="0"/>
          <w:sz w:val="32"/>
          <w:szCs w:val="32"/>
          <w14:textFill>
            <w14:solidFill>
              <w14:schemeClr w14:val="tx1"/>
            </w14:solidFill>
          </w14:textFill>
        </w:rPr>
        <w:t>（5）关于“报支招待费与公务接待审批规定标准不一致”问题的整改情况。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组织班子成员认真学习</w:t>
      </w:r>
      <w:r>
        <w:rPr>
          <w:rFonts w:ascii="Times New Roman" w:hAnsi="Times New Roman" w:eastAsia="仿宋_GB2312"/>
          <w:color w:val="000000" w:themeColor="text1"/>
          <w:sz w:val="32"/>
          <w:szCs w:val="32"/>
          <w14:textFill>
            <w14:solidFill>
              <w14:schemeClr w14:val="tx1"/>
            </w14:solidFill>
          </w14:textFill>
        </w:rPr>
        <w:t>《启东市财政局关于完善党政机关公务接待财务管理的意见》（启财行〔2017〕7号）</w:t>
      </w:r>
      <w:r>
        <w:rPr>
          <w:rFonts w:ascii="Times New Roman" w:hAnsi="Times New Roman" w:eastAsia="仿宋_GB2312"/>
          <w:color w:val="000000" w:themeColor="text1"/>
          <w:spacing w:val="8"/>
          <w:kern w:val="0"/>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按照文件精神严格规范公务接待。</w:t>
      </w:r>
    </w:p>
    <w:p>
      <w:pPr>
        <w:shd w:val="clear" w:color="auto" w:fill="FFFFFF"/>
        <w:overflowPunct w:val="0"/>
        <w:adjustRightInd w:val="0"/>
        <w:snapToGrid w:val="0"/>
        <w:spacing w:line="560" w:lineRule="exact"/>
        <w:ind w:firstLine="674"/>
        <w:rPr>
          <w:rFonts w:ascii="Times New Roman" w:hAnsi="Times New Roman" w:eastAsia="仿宋_GB2312"/>
          <w:b/>
          <w:color w:val="000000" w:themeColor="text1"/>
          <w:spacing w:val="8"/>
          <w:kern w:val="0"/>
          <w:sz w:val="32"/>
          <w:szCs w:val="32"/>
          <w14:textFill>
            <w14:solidFill>
              <w14:schemeClr w14:val="tx1"/>
            </w14:solidFill>
          </w14:textFill>
        </w:rPr>
      </w:pPr>
      <w:r>
        <w:rPr>
          <w:rFonts w:ascii="Times New Roman" w:hAnsi="Times New Roman" w:eastAsia="仿宋_GB2312"/>
          <w:b/>
          <w:color w:val="000000" w:themeColor="text1"/>
          <w:spacing w:val="8"/>
          <w:kern w:val="0"/>
          <w:sz w:val="32"/>
          <w:szCs w:val="32"/>
          <w14:textFill>
            <w14:solidFill>
              <w14:schemeClr w14:val="tx1"/>
            </w14:solidFill>
          </w14:textFill>
        </w:rPr>
        <w:t>（6）关于“食堂供应商相对固定”问题的整改情况。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2017年12月食堂开始运营，供应商由教育体育局后勤服务中心提供，食材供应商的竞价结果在教育局网站上公示，但有的项目不满三家。一是责成相关负责人认真学习启教财【2011】5号文件，严格按照江苏省中小学“阳光食堂”有关要求执行；二是完善学校食堂供应商准入制度、招标办法、竞价公示制度；三是落实供应商竞价评比公示小组、食堂验收组责任，细化规格、产地、品牌，真正体现“明厨亮灶”。</w:t>
      </w:r>
    </w:p>
    <w:p>
      <w:pPr>
        <w:shd w:val="clear" w:color="auto" w:fill="FFFFFF"/>
        <w:overflowPunct w:val="0"/>
        <w:adjustRightInd w:val="0"/>
        <w:snapToGrid w:val="0"/>
        <w:spacing w:line="560" w:lineRule="exact"/>
        <w:ind w:firstLine="674"/>
        <w:rPr>
          <w:rFonts w:ascii="Times New Roman" w:hAnsi="Times New Roman" w:eastAsia="仿宋_GB2312"/>
          <w:b/>
          <w:color w:val="000000" w:themeColor="text1"/>
          <w:spacing w:val="8"/>
          <w:kern w:val="0"/>
          <w:sz w:val="32"/>
          <w:szCs w:val="32"/>
          <w14:textFill>
            <w14:solidFill>
              <w14:schemeClr w14:val="tx1"/>
            </w14:solidFill>
          </w14:textFill>
        </w:rPr>
      </w:pPr>
      <w:r>
        <w:rPr>
          <w:rFonts w:ascii="Times New Roman" w:hAnsi="Times New Roman" w:eastAsia="仿宋_GB2312"/>
          <w:b/>
          <w:color w:val="000000" w:themeColor="text1"/>
          <w:spacing w:val="8"/>
          <w:kern w:val="0"/>
          <w:sz w:val="32"/>
          <w:szCs w:val="32"/>
          <w14:textFill>
            <w14:solidFill>
              <w14:schemeClr w14:val="tx1"/>
            </w14:solidFill>
          </w14:textFill>
        </w:rPr>
        <w:t>（7）关于“食堂财务收支管理不到位”问题的整改情况。</w:t>
      </w:r>
    </w:p>
    <w:p>
      <w:pPr>
        <w:shd w:val="clear" w:color="auto" w:fill="FFFFFF"/>
        <w:overflowPunct w:val="0"/>
        <w:adjustRightInd w:val="0"/>
        <w:snapToGrid w:val="0"/>
        <w:spacing w:line="560" w:lineRule="exact"/>
        <w:ind w:firstLine="672"/>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已责成相关负责人认真学习启教财【2011】5号文件，严格按照江苏省中小学“阳光食堂”有关要求执行。同时组建由学校领导、校监委、教师代表、家长代表组成的学校食材采购小组，严格把控食材采购关。2019年亏损额由年初的16.2万元缩小到3.6万元。学校继续严格控制盈亏金额，逐步缩小亏损。</w:t>
      </w:r>
    </w:p>
    <w:p>
      <w:pPr>
        <w:pStyle w:val="3"/>
        <w:shd w:val="clear" w:color="auto" w:fill="FFFFFF"/>
        <w:overflowPunct w:val="0"/>
        <w:adjustRightInd w:val="0"/>
        <w:snapToGrid w:val="0"/>
        <w:spacing w:line="560" w:lineRule="exact"/>
        <w:ind w:firstLine="640"/>
        <w:jc w:val="both"/>
        <w:rPr>
          <w:rFonts w:ascii="黑体" w:hAnsi="黑体" w:eastAsia="黑体"/>
          <w:bCs/>
          <w:color w:val="000000" w:themeColor="text1"/>
          <w:sz w:val="32"/>
          <w:szCs w:val="32"/>
          <w14:textFill>
            <w14:solidFill>
              <w14:schemeClr w14:val="tx1"/>
            </w14:solidFill>
          </w14:textFill>
        </w:rPr>
      </w:pPr>
      <w:r>
        <w:rPr>
          <w:rFonts w:ascii="黑体" w:hAnsi="黑体" w:eastAsia="黑体"/>
          <w:bCs/>
          <w:color w:val="000000" w:themeColor="text1"/>
          <w:sz w:val="32"/>
          <w:szCs w:val="32"/>
          <w14:textFill>
            <w14:solidFill>
              <w14:schemeClr w14:val="tx1"/>
            </w14:solidFill>
          </w14:textFill>
        </w:rPr>
        <w:t>三、坚持标本兼治，持续深化整改完善长效机制</w:t>
      </w:r>
    </w:p>
    <w:p>
      <w:pPr>
        <w:overflowPunct w:val="0"/>
        <w:adjustRightInd w:val="0"/>
        <w:snapToGrid w:val="0"/>
        <w:spacing w:line="560" w:lineRule="exact"/>
        <w:ind w:firstLine="672"/>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pacing w:val="8"/>
          <w:sz w:val="32"/>
          <w:szCs w:val="32"/>
          <w14:textFill>
            <w14:solidFill>
              <w14:schemeClr w14:val="tx1"/>
            </w14:solidFill>
          </w14:textFill>
        </w:rPr>
        <w:t>巡察对促进学校各项工作、教育党员干部产生了积极影响，但这些成果只是阶段性的，还存在不少问题，学校党支部将对巡察反馈意见整改落实情况持续开展“回头看”，查漏补缺，从严从实抓好各项整改工作。学校党支部将始终坚持问题导向，紧紧围绕市委巡察组反馈的问题和群众反映强烈的问题，坚持举一反三，持续抓好整改落实工作，不断深化和巩固整改成果，确保见到实实在在的效果。</w:t>
      </w:r>
    </w:p>
    <w:p>
      <w:pPr>
        <w:overflowPunct w:val="0"/>
        <w:adjustRightInd w:val="0"/>
        <w:snapToGrid w:val="0"/>
        <w:spacing w:line="560" w:lineRule="exact"/>
        <w:ind w:firstLine="672"/>
        <w:jc w:val="left"/>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sz w:val="32"/>
          <w:szCs w:val="32"/>
          <w14:textFill>
            <w14:solidFill>
              <w14:schemeClr w14:val="tx1"/>
            </w14:solidFill>
          </w14:textFill>
        </w:rPr>
        <w:t>在抓好整改的同时，注重治本，注重预防，注重反弹，建立健全各类规章制度，着眼于用制度管人管事，把解决具体问题与推进制度建设紧密结合，构建作风建设的长效机制，真正做到务实高效廉洁，营造风清气正的校园环境，在思想上政治上行动上同以习近平同志为核心的党中央保持高度一致，更加自觉地用习近平新时代中国特色社会主义思想武装头脑、指导实践、推动工作，以新的作风开创折桂中学工作新局面。</w:t>
      </w:r>
    </w:p>
    <w:p>
      <w:pPr>
        <w:overflowPunct w:val="0"/>
        <w:snapToGrid w:val="0"/>
        <w:spacing w:line="560" w:lineRule="exact"/>
        <w:ind w:firstLine="672"/>
        <w:rPr>
          <w:rFonts w:ascii="仿宋" w:hAnsi="仿宋" w:eastAsia="仿宋"/>
          <w:color w:val="000000" w:themeColor="text1"/>
          <w:spacing w:val="8"/>
          <w:sz w:val="32"/>
          <w:szCs w:val="32"/>
          <w14:textFill>
            <w14:solidFill>
              <w14:schemeClr w14:val="tx1"/>
            </w14:solidFill>
          </w14:textFill>
        </w:rPr>
      </w:pPr>
      <w:r>
        <w:rPr>
          <w:rFonts w:ascii="Times New Roman" w:hAnsi="Times New Roman" w:eastAsia="仿宋_GB2312"/>
          <w:color w:val="000000" w:themeColor="text1"/>
          <w:spacing w:val="8"/>
          <w:sz w:val="32"/>
          <w:szCs w:val="32"/>
          <w14:textFill>
            <w14:solidFill>
              <w14:schemeClr w14:val="tx1"/>
            </w14:solidFill>
          </w14:textFill>
        </w:rPr>
        <w:t>欢迎广大干部群众对巡察整改落实情况进行监督。如有意见建议，请及时向我们反映。联系方式：电话83312519，邮政信箱：江苏省启东市汇龙镇民乐中路580号，电子邮箱jsqdzgzx@126.com</w:t>
      </w:r>
      <w:r>
        <w:rPr>
          <w:rFonts w:hint="eastAsia" w:ascii="仿宋_GB2312" w:hAnsi="仿宋" w:eastAsia="仿宋_GB2312"/>
          <w:color w:val="000000" w:themeColor="text1"/>
          <w:spacing w:val="8"/>
          <w:sz w:val="32"/>
          <w:szCs w:val="32"/>
          <w14:textFill>
            <w14:solidFill>
              <w14:schemeClr w14:val="tx1"/>
            </w14:solidFill>
          </w14:textFill>
        </w:rPr>
        <w:t>。</w:t>
      </w:r>
    </w:p>
    <w:p>
      <w:pPr>
        <w:overflowPunct w:val="0"/>
        <w:snapToGrid w:val="0"/>
        <w:spacing w:line="560" w:lineRule="exact"/>
        <w:ind w:right="640" w:firstLine="672"/>
        <w:jc w:val="right"/>
        <w:rPr>
          <w:rFonts w:ascii="仿宋" w:hAnsi="仿宋" w:eastAsia="仿宋" w:cs="宋体"/>
          <w:color w:val="000000" w:themeColor="text1"/>
          <w:spacing w:val="8"/>
          <w:kern w:val="0"/>
          <w:szCs w:val="32"/>
          <w14:textFill>
            <w14:solidFill>
              <w14:schemeClr w14:val="tx1"/>
            </w14:solidFill>
          </w14:textFill>
        </w:rPr>
      </w:pPr>
    </w:p>
    <w:p>
      <w:pPr>
        <w:overflowPunct w:val="0"/>
        <w:snapToGrid w:val="0"/>
        <w:spacing w:line="560" w:lineRule="exact"/>
        <w:ind w:right="640" w:firstLine="672"/>
        <w:jc w:val="center"/>
        <w:rPr>
          <w:rFonts w:ascii="Times New Roman" w:hAnsi="Times New Roman" w:eastAsia="仿宋_GB2312"/>
          <w:color w:val="000000" w:themeColor="text1"/>
          <w:spacing w:val="8"/>
          <w:kern w:val="0"/>
          <w:sz w:val="32"/>
          <w:szCs w:val="32"/>
          <w14:textFill>
            <w14:solidFill>
              <w14:schemeClr w14:val="tx1"/>
            </w14:solidFill>
          </w14:textFill>
        </w:rPr>
      </w:pPr>
      <w:r>
        <w:rPr>
          <w:rFonts w:hint="eastAsia" w:ascii="仿宋" w:hAnsi="仿宋" w:eastAsia="仿宋" w:cs="宋体"/>
          <w:color w:val="000000" w:themeColor="text1"/>
          <w:spacing w:val="8"/>
          <w:kern w:val="0"/>
          <w:szCs w:val="32"/>
          <w14:textFill>
            <w14:solidFill>
              <w14:schemeClr w14:val="tx1"/>
            </w14:solidFill>
          </w14:textFill>
        </w:rPr>
        <w:t xml:space="preserve">                </w:t>
      </w:r>
      <w:r>
        <w:rPr>
          <w:rFonts w:ascii="仿宋" w:hAnsi="仿宋" w:eastAsia="仿宋" w:cs="宋体"/>
          <w:color w:val="000000" w:themeColor="text1"/>
          <w:spacing w:val="8"/>
          <w:kern w:val="0"/>
          <w:szCs w:val="32"/>
          <w14:textFill>
            <w14:solidFill>
              <w14:schemeClr w14:val="tx1"/>
            </w14:solidFill>
          </w14:textFill>
        </w:rPr>
        <w:t xml:space="preserve"> </w:t>
      </w:r>
      <w:r>
        <w:rPr>
          <w:rFonts w:hint="eastAsia" w:ascii="仿宋" w:hAnsi="仿宋" w:eastAsia="仿宋" w:cs="宋体"/>
          <w:color w:val="000000" w:themeColor="text1"/>
          <w:spacing w:val="8"/>
          <w:kern w:val="0"/>
          <w:szCs w:val="32"/>
          <w14:textFill>
            <w14:solidFill>
              <w14:schemeClr w14:val="tx1"/>
            </w14:solidFill>
          </w14:textFill>
        </w:rPr>
        <w:t xml:space="preserve">   </w:t>
      </w:r>
    </w:p>
    <w:p>
      <w:pPr>
        <w:overflowPunct w:val="0"/>
        <w:spacing w:line="560" w:lineRule="exact"/>
        <w:ind w:right="640" w:firstLine="4536" w:firstLineChars="1350"/>
        <w:rPr>
          <w:rFonts w:ascii="Times New Roman" w:hAnsi="Times New Roman" w:eastAsia="仿宋_GB2312"/>
          <w:color w:val="000000" w:themeColor="text1"/>
          <w:spacing w:val="8"/>
          <w:kern w:val="0"/>
          <w:sz w:val="32"/>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启东折桂中学党支部</w:t>
      </w:r>
    </w:p>
    <w:p>
      <w:pPr>
        <w:overflowPunct w:val="0"/>
        <w:snapToGrid w:val="0"/>
        <w:spacing w:line="560" w:lineRule="exact"/>
        <w:ind w:left="4704" w:right="641" w:hanging="4704" w:hangingChars="1400"/>
        <w:rPr>
          <w:rFonts w:ascii="Times New Roman" w:hAnsi="Times New Roman" w:eastAsia="仿宋_GB2312"/>
          <w:color w:val="000000" w:themeColor="text1"/>
          <w:spacing w:val="8"/>
          <w:kern w:val="0"/>
          <w:szCs w:val="32"/>
          <w14:textFill>
            <w14:solidFill>
              <w14:schemeClr w14:val="tx1"/>
            </w14:solidFill>
          </w14:textFill>
        </w:rPr>
      </w:pPr>
      <w:r>
        <w:rPr>
          <w:rFonts w:ascii="Times New Roman" w:hAnsi="Times New Roman" w:eastAsia="仿宋_GB2312"/>
          <w:color w:val="000000" w:themeColor="text1"/>
          <w:spacing w:val="8"/>
          <w:kern w:val="0"/>
          <w:sz w:val="32"/>
          <w:szCs w:val="32"/>
          <w14:textFill>
            <w14:solidFill>
              <w14:schemeClr w14:val="tx1"/>
            </w14:solidFill>
          </w14:textFill>
        </w:rPr>
        <w:t xml:space="preserve">                             2020年7月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283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jc w:val="right"/>
    </w:pPr>
    <w:rPr>
      <w:kern w:val="0"/>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2020-08-05T07:40:29Z</dcterms:created>
  <dc:creator>Administrator</dc:creator>
  <cp:lastModifiedBy>Administrator</cp:lastModifiedBy>
  <dcterms:modified xsi:type="dcterms:W3CDTF">2020-08-05T07:40:58Z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