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96A" w:rsidRPr="005637C1" w:rsidRDefault="0042096A" w:rsidP="0042096A">
      <w:pPr>
        <w:widowControl/>
        <w:spacing w:line="560" w:lineRule="exact"/>
        <w:jc w:val="center"/>
        <w:rPr>
          <w:rFonts w:ascii="方正小标宋_GBK" w:eastAsia="方正小标宋_GBK" w:hAnsi="宋体" w:cs="宋体" w:hint="eastAsia"/>
          <w:kern w:val="0"/>
          <w:sz w:val="36"/>
          <w:szCs w:val="36"/>
        </w:rPr>
      </w:pPr>
      <w:r w:rsidRPr="005637C1">
        <w:rPr>
          <w:rFonts w:ascii="方正小标宋_GBK" w:eastAsia="方正小标宋_GBK" w:hAnsi="宋体" w:cs="宋体" w:hint="eastAsia"/>
          <w:kern w:val="0"/>
          <w:sz w:val="36"/>
          <w:szCs w:val="36"/>
        </w:rPr>
        <w:t>汇龙镇关于落实市委第四巡察组巡察情况反馈意见的整改方案</w:t>
      </w:r>
    </w:p>
    <w:p w:rsidR="0042096A" w:rsidRDefault="0042096A" w:rsidP="0042096A">
      <w:pPr>
        <w:widowControl/>
        <w:spacing w:before="0" w:beforeAutospacing="0" w:after="0" w:afterAutospacing="0" w:line="560" w:lineRule="exact"/>
        <w:rPr>
          <w:rFonts w:hint="eastAsia"/>
        </w:rPr>
      </w:pPr>
    </w:p>
    <w:p w:rsidR="0042096A" w:rsidRPr="001B5E78" w:rsidRDefault="0042096A" w:rsidP="0042096A">
      <w:pPr>
        <w:widowControl/>
        <w:spacing w:before="0" w:beforeAutospacing="0" w:after="0" w:afterAutospacing="0" w:line="560" w:lineRule="exact"/>
        <w:ind w:firstLineChars="200" w:firstLine="640"/>
        <w:rPr>
          <w:rFonts w:ascii="黑体" w:eastAsia="黑体" w:hAnsi="黑体" w:cs="楷体" w:hint="eastAsia"/>
          <w:sz w:val="32"/>
          <w:szCs w:val="32"/>
        </w:rPr>
      </w:pPr>
      <w:r w:rsidRPr="001B5E78">
        <w:rPr>
          <w:rFonts w:ascii="黑体" w:eastAsia="黑体" w:hAnsi="黑体" w:cs="楷体" w:hint="eastAsia"/>
          <w:sz w:val="32"/>
          <w:szCs w:val="32"/>
        </w:rPr>
        <w:t>一、党的领导方面</w:t>
      </w:r>
    </w:p>
    <w:p w:rsidR="0042096A" w:rsidRPr="001B5E78" w:rsidRDefault="0042096A" w:rsidP="0042096A">
      <w:pPr>
        <w:widowControl/>
        <w:spacing w:before="0" w:beforeAutospacing="0" w:after="0" w:afterAutospacing="0" w:line="560" w:lineRule="exact"/>
        <w:ind w:firstLineChars="200" w:firstLine="640"/>
        <w:rPr>
          <w:rFonts w:ascii="楷体_GB2312" w:eastAsia="楷体_GB2312" w:hAnsi="楷体" w:cs="??" w:hint="eastAsia"/>
          <w:bCs/>
          <w:sz w:val="32"/>
          <w:szCs w:val="32"/>
        </w:rPr>
      </w:pPr>
      <w:r w:rsidRPr="001B5E78">
        <w:rPr>
          <w:rFonts w:ascii="楷体_GB2312" w:eastAsia="楷体_GB2312" w:hAnsi="宋体" w:cs="宋体" w:hint="eastAsia"/>
          <w:sz w:val="32"/>
          <w:szCs w:val="32"/>
        </w:rPr>
        <w:t>（一）</w:t>
      </w:r>
      <w:r w:rsidRPr="001B5E78">
        <w:rPr>
          <w:rFonts w:ascii="楷体_GB2312" w:eastAsia="楷体_GB2312" w:hAnsi="楷体" w:cs="??" w:hint="eastAsia"/>
          <w:bCs/>
          <w:sz w:val="32"/>
          <w:szCs w:val="32"/>
        </w:rPr>
        <w:t>镇党委领导核心作用未能充分发挥</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楷体" w:cs="??" w:hint="eastAsia"/>
          <w:bCs/>
          <w:sz w:val="32"/>
          <w:szCs w:val="32"/>
        </w:rPr>
        <w:t>1.</w:t>
      </w:r>
      <w:r w:rsidRPr="002B04B4">
        <w:rPr>
          <w:rFonts w:ascii="仿宋_GB2312" w:eastAsia="仿宋_GB2312" w:hAnsi="宋体" w:cs="宋体" w:hint="eastAsia"/>
          <w:sz w:val="32"/>
          <w:szCs w:val="32"/>
        </w:rPr>
        <w:t>以党政联席会代替党委会，专题研究部署党建工作和党风廉政建设工作较少</w:t>
      </w:r>
      <w:r>
        <w:rPr>
          <w:rFonts w:ascii="仿宋_GB2312" w:eastAsia="仿宋_GB2312" w:hAnsi="宋体" w:cs="宋体" w:hint="eastAsia"/>
          <w:sz w:val="32"/>
          <w:szCs w:val="32"/>
        </w:rPr>
        <w:t>。</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整改措施：一是建立健全《党委议事规则》，规范党委会的工作方法，明确党委会与党政联席会权限区别，杜绝以党政联席会代替党委会。规范党委会会议记录，体现全体班子成员集体决策的过程，正确记录每一名班子成员发言的核心要点，杜绝将党政联席会议或行政会议内容记录在册。</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二是根据市委和市纪委工作部署，第一时间传达、筹划、专题部署党建工作或党风廉政建设。坚持每季度的最后一个月的下旬或下一个季度第一个月的上旬，召开专题党风廉政建设会议，总结上季度党风廉政建设开展情况，部署下季度党风廉政建设工作任务。</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责任领导：朱卫忠</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责任部门：党委班子</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w:t>
      </w:r>
      <w:r w:rsidRPr="002B04B4">
        <w:rPr>
          <w:rFonts w:ascii="仿宋_GB2312" w:eastAsia="仿宋_GB2312" w:hAnsi="??" w:cs="??" w:hint="eastAsia"/>
          <w:sz w:val="32"/>
          <w:szCs w:val="32"/>
        </w:rPr>
        <w:t xml:space="preserve"> </w:t>
      </w:r>
      <w:r w:rsidRPr="002B04B4">
        <w:rPr>
          <w:rFonts w:ascii="仿宋_GB2312" w:eastAsia="仿宋_GB2312" w:hAnsi="宋体" w:cs="宋体" w:hint="eastAsia"/>
          <w:sz w:val="32"/>
          <w:szCs w:val="32"/>
        </w:rPr>
        <w:t>任</w:t>
      </w:r>
      <w:r w:rsidRPr="002B04B4">
        <w:rPr>
          <w:rFonts w:ascii="仿宋_GB2312" w:eastAsia="仿宋_GB2312" w:hAnsi="??" w:cs="??" w:hint="eastAsia"/>
          <w:sz w:val="32"/>
          <w:szCs w:val="32"/>
        </w:rPr>
        <w:t xml:space="preserve"> </w:t>
      </w:r>
      <w:r w:rsidRPr="002B04B4">
        <w:rPr>
          <w:rFonts w:ascii="仿宋_GB2312" w:eastAsia="仿宋_GB2312" w:hAnsi="宋体" w:cs="宋体" w:hint="eastAsia"/>
          <w:sz w:val="32"/>
          <w:szCs w:val="32"/>
        </w:rPr>
        <w:t>人：</w:t>
      </w:r>
      <w:proofErr w:type="gramStart"/>
      <w:r w:rsidRPr="002B04B4">
        <w:rPr>
          <w:rFonts w:ascii="仿宋_GB2312" w:eastAsia="仿宋_GB2312" w:hAnsi="宋体" w:cs="宋体" w:hint="eastAsia"/>
          <w:sz w:val="32"/>
          <w:szCs w:val="32"/>
        </w:rPr>
        <w:t>施群忠</w:t>
      </w:r>
      <w:proofErr w:type="gramEnd"/>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整改时限：立即整改并长期坚持</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hint="eastAsia"/>
          <w:sz w:val="32"/>
          <w:szCs w:val="32"/>
        </w:rPr>
      </w:pPr>
      <w:r w:rsidRPr="002B04B4">
        <w:rPr>
          <w:rFonts w:ascii="仿宋_GB2312" w:eastAsia="仿宋_GB2312" w:hAnsi="??" w:cs="??" w:hint="eastAsia"/>
          <w:sz w:val="32"/>
          <w:szCs w:val="32"/>
        </w:rPr>
        <w:t>2.</w:t>
      </w:r>
      <w:r w:rsidRPr="002B04B4">
        <w:rPr>
          <w:rFonts w:ascii="仿宋_GB2312" w:eastAsia="仿宋_GB2312" w:hAnsi="宋体" w:cs="宋体" w:hint="eastAsia"/>
          <w:sz w:val="32"/>
          <w:szCs w:val="32"/>
        </w:rPr>
        <w:t>党组织议事规则不明，与行政议事权责边界不清。部分</w:t>
      </w:r>
      <w:r w:rsidRPr="002B04B4">
        <w:rPr>
          <w:rFonts w:ascii="仿宋_GB2312" w:eastAsia="仿宋_GB2312" w:hAnsi="??" w:hint="eastAsia"/>
          <w:sz w:val="32"/>
          <w:szCs w:val="32"/>
        </w:rPr>
        <w:t>“</w:t>
      </w:r>
      <w:r w:rsidRPr="002B04B4">
        <w:rPr>
          <w:rFonts w:ascii="仿宋_GB2312" w:eastAsia="仿宋_GB2312" w:hAnsi="宋体" w:cs="宋体" w:hint="eastAsia"/>
          <w:sz w:val="32"/>
          <w:szCs w:val="32"/>
        </w:rPr>
        <w:t>三重一大</w:t>
      </w:r>
      <w:r w:rsidRPr="002B04B4">
        <w:rPr>
          <w:rFonts w:ascii="仿宋_GB2312" w:eastAsia="仿宋_GB2312" w:hAnsi="??" w:hint="eastAsia"/>
          <w:sz w:val="32"/>
          <w:szCs w:val="32"/>
        </w:rPr>
        <w:t>”</w:t>
      </w:r>
      <w:r w:rsidRPr="002B04B4">
        <w:rPr>
          <w:rFonts w:ascii="仿宋_GB2312" w:eastAsia="仿宋_GB2312" w:hAnsi="宋体" w:cs="宋体" w:hint="eastAsia"/>
          <w:sz w:val="32"/>
          <w:szCs w:val="32"/>
        </w:rPr>
        <w:t>事项决策程序不规范。</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lastRenderedPageBreak/>
        <w:t>整改措施：一是严格遵循党委议事规则，建立党委会议题预先审核制度，正确确定党委议题，不得将行政议题纳入党委会议程，切实解决好党组织议事与行政议事权责边界不清的问题。</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二是列出未提交党委会集体讨论的重大建设清单，反思不足，汲取教训。严格落实</w:t>
      </w:r>
      <w:r w:rsidRPr="002B04B4">
        <w:rPr>
          <w:rFonts w:ascii="仿宋_GB2312" w:eastAsia="仿宋_GB2312" w:hAnsi="??" w:cs="??" w:hint="eastAsia"/>
          <w:sz w:val="32"/>
          <w:szCs w:val="32"/>
        </w:rPr>
        <w:t>“</w:t>
      </w:r>
      <w:r w:rsidRPr="002B04B4">
        <w:rPr>
          <w:rFonts w:ascii="仿宋_GB2312" w:eastAsia="仿宋_GB2312" w:hAnsi="宋体" w:cs="宋体" w:hint="eastAsia"/>
          <w:sz w:val="32"/>
          <w:szCs w:val="32"/>
        </w:rPr>
        <w:t>三重一大</w:t>
      </w:r>
      <w:r w:rsidRPr="002B04B4">
        <w:rPr>
          <w:rFonts w:ascii="仿宋_GB2312" w:eastAsia="仿宋_GB2312" w:hAnsi="??" w:cs="??" w:hint="eastAsia"/>
          <w:sz w:val="32"/>
          <w:szCs w:val="32"/>
        </w:rPr>
        <w:t>”</w:t>
      </w:r>
      <w:r w:rsidRPr="002B04B4">
        <w:rPr>
          <w:rFonts w:ascii="仿宋_GB2312" w:eastAsia="仿宋_GB2312" w:hAnsi="宋体" w:cs="宋体" w:hint="eastAsia"/>
          <w:sz w:val="32"/>
          <w:szCs w:val="32"/>
        </w:rPr>
        <w:t>事项议事规定，坚持贯彻民主集中制原则，集体研究，严格程序，科学决策。</w:t>
      </w:r>
      <w:r w:rsidRPr="002B04B4">
        <w:rPr>
          <w:rFonts w:ascii="仿宋_GB2312" w:eastAsia="仿宋_GB2312" w:hAnsi="??" w:cs="??" w:hint="eastAsia"/>
          <w:sz w:val="32"/>
          <w:szCs w:val="32"/>
        </w:rPr>
        <w:t xml:space="preserve"> </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责任领导：朱卫忠</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责任部门：党委班子</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w:t>
      </w:r>
      <w:r w:rsidRPr="002B04B4">
        <w:rPr>
          <w:rFonts w:ascii="仿宋_GB2312" w:eastAsia="仿宋_GB2312" w:hAnsi="??" w:cs="??" w:hint="eastAsia"/>
          <w:sz w:val="32"/>
          <w:szCs w:val="32"/>
        </w:rPr>
        <w:t xml:space="preserve"> </w:t>
      </w:r>
      <w:r w:rsidRPr="002B04B4">
        <w:rPr>
          <w:rFonts w:ascii="仿宋_GB2312" w:eastAsia="仿宋_GB2312" w:hAnsi="宋体" w:cs="宋体" w:hint="eastAsia"/>
          <w:sz w:val="32"/>
          <w:szCs w:val="32"/>
        </w:rPr>
        <w:t>任</w:t>
      </w:r>
      <w:r w:rsidRPr="002B04B4">
        <w:rPr>
          <w:rFonts w:ascii="仿宋_GB2312" w:eastAsia="仿宋_GB2312" w:hAnsi="??" w:cs="??" w:hint="eastAsia"/>
          <w:sz w:val="32"/>
          <w:szCs w:val="32"/>
        </w:rPr>
        <w:t xml:space="preserve"> </w:t>
      </w:r>
      <w:r w:rsidRPr="002B04B4">
        <w:rPr>
          <w:rFonts w:ascii="仿宋_GB2312" w:eastAsia="仿宋_GB2312" w:hAnsi="宋体" w:cs="宋体" w:hint="eastAsia"/>
          <w:sz w:val="32"/>
          <w:szCs w:val="32"/>
        </w:rPr>
        <w:t>人：陈小茂</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整改时限：立即整改并长期坚持</w:t>
      </w:r>
    </w:p>
    <w:p w:rsidR="0042096A" w:rsidRPr="000508BE" w:rsidRDefault="0042096A" w:rsidP="0042096A">
      <w:pPr>
        <w:widowControl/>
        <w:spacing w:before="0" w:beforeAutospacing="0" w:after="0" w:afterAutospacing="0" w:line="560" w:lineRule="exact"/>
        <w:ind w:firstLineChars="200" w:firstLine="640"/>
        <w:rPr>
          <w:rFonts w:ascii="楷体_GB2312" w:eastAsia="楷体_GB2312" w:hAnsi="楷体" w:cs="??" w:hint="eastAsia"/>
          <w:bCs/>
          <w:sz w:val="32"/>
          <w:szCs w:val="32"/>
        </w:rPr>
      </w:pPr>
      <w:r w:rsidRPr="000508BE">
        <w:rPr>
          <w:rFonts w:ascii="楷体_GB2312" w:eastAsia="楷体_GB2312" w:hAnsi="楷体" w:cs="??" w:hint="eastAsia"/>
          <w:bCs/>
          <w:sz w:val="32"/>
          <w:szCs w:val="32"/>
        </w:rPr>
        <w:t>(二)全面从严治党“两个责任”落实不到位</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 w:cs="??" w:hint="eastAsia"/>
          <w:sz w:val="32"/>
          <w:szCs w:val="32"/>
        </w:rPr>
        <w:t>1.</w:t>
      </w:r>
      <w:r w:rsidRPr="002B04B4">
        <w:rPr>
          <w:rFonts w:ascii="仿宋_GB2312" w:eastAsia="仿宋_GB2312" w:hAnsi="宋体" w:cs="宋体" w:hint="eastAsia"/>
          <w:sz w:val="32"/>
          <w:szCs w:val="32"/>
        </w:rPr>
        <w:t>镇党委落实主体责任不力。</w:t>
      </w:r>
      <w:r w:rsidRPr="002B04B4">
        <w:rPr>
          <w:rFonts w:ascii="仿宋_GB2312" w:eastAsia="仿宋_GB2312" w:hAnsi="??" w:hint="eastAsia"/>
          <w:sz w:val="32"/>
          <w:szCs w:val="32"/>
        </w:rPr>
        <w:t>2016</w:t>
      </w:r>
      <w:r w:rsidRPr="002B04B4">
        <w:rPr>
          <w:rFonts w:ascii="仿宋_GB2312" w:eastAsia="仿宋_GB2312" w:hAnsi="宋体" w:cs="宋体" w:hint="eastAsia"/>
          <w:sz w:val="32"/>
          <w:szCs w:val="32"/>
        </w:rPr>
        <w:t>年</w:t>
      </w:r>
      <w:r w:rsidRPr="002B04B4">
        <w:rPr>
          <w:rFonts w:ascii="仿宋_GB2312" w:eastAsia="仿宋_GB2312" w:hAnsi="??" w:hint="eastAsia"/>
          <w:sz w:val="32"/>
          <w:szCs w:val="32"/>
        </w:rPr>
        <w:t>1</w:t>
      </w:r>
      <w:r w:rsidRPr="002B04B4">
        <w:rPr>
          <w:rFonts w:ascii="仿宋_GB2312" w:eastAsia="仿宋_GB2312" w:hAnsi="宋体" w:cs="宋体" w:hint="eastAsia"/>
          <w:sz w:val="32"/>
          <w:szCs w:val="32"/>
        </w:rPr>
        <w:t>月</w:t>
      </w:r>
      <w:r w:rsidRPr="002B04B4">
        <w:rPr>
          <w:rFonts w:ascii="仿宋_GB2312" w:eastAsia="仿宋_GB2312" w:hAnsi="??" w:hint="eastAsia"/>
          <w:sz w:val="32"/>
          <w:szCs w:val="32"/>
        </w:rPr>
        <w:t>9</w:t>
      </w:r>
      <w:r w:rsidRPr="002B04B4">
        <w:rPr>
          <w:rFonts w:ascii="仿宋_GB2312" w:eastAsia="仿宋_GB2312" w:hAnsi="宋体" w:cs="宋体" w:hint="eastAsia"/>
          <w:sz w:val="32"/>
          <w:szCs w:val="32"/>
        </w:rPr>
        <w:t>日党政联席会议上通报了部分村干部违纪问题后，未见追究插村的镇领导及机关干部的</w:t>
      </w:r>
      <w:r w:rsidRPr="002B04B4">
        <w:rPr>
          <w:rFonts w:ascii="仿宋_GB2312" w:eastAsia="仿宋_GB2312" w:hAnsi="??" w:hint="eastAsia"/>
          <w:sz w:val="32"/>
          <w:szCs w:val="32"/>
        </w:rPr>
        <w:t>“</w:t>
      </w:r>
      <w:r w:rsidRPr="002B04B4">
        <w:rPr>
          <w:rFonts w:ascii="仿宋_GB2312" w:eastAsia="仿宋_GB2312" w:hAnsi="宋体" w:cs="宋体" w:hint="eastAsia"/>
          <w:sz w:val="32"/>
          <w:szCs w:val="32"/>
        </w:rPr>
        <w:t>一岗双责</w:t>
      </w:r>
      <w:r w:rsidRPr="002B04B4">
        <w:rPr>
          <w:rFonts w:ascii="仿宋_GB2312" w:eastAsia="仿宋_GB2312" w:hAnsi="??" w:hint="eastAsia"/>
          <w:sz w:val="32"/>
          <w:szCs w:val="32"/>
        </w:rPr>
        <w:t>”</w:t>
      </w:r>
      <w:r w:rsidRPr="002B04B4">
        <w:rPr>
          <w:rFonts w:ascii="仿宋_GB2312" w:eastAsia="仿宋_GB2312" w:hAnsi="宋体" w:cs="宋体" w:hint="eastAsia"/>
          <w:sz w:val="32"/>
          <w:szCs w:val="32"/>
        </w:rPr>
        <w:t>责任，未见研究部署在镇村干部中开展以案为例的警示教育，对廉政风险漏洞未采取有效的预防监管措施。</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整改措施：一是坚持权责统一，严肃问责，</w:t>
      </w:r>
      <w:r w:rsidRPr="002B04B4">
        <w:rPr>
          <w:rFonts w:ascii="仿宋_GB2312" w:eastAsia="仿宋_GB2312" w:hAnsi="??" w:cs="??" w:hint="eastAsia"/>
          <w:sz w:val="32"/>
          <w:szCs w:val="32"/>
        </w:rPr>
        <w:t>“</w:t>
      </w:r>
      <w:r w:rsidRPr="002B04B4">
        <w:rPr>
          <w:rFonts w:ascii="仿宋_GB2312" w:eastAsia="仿宋_GB2312" w:hAnsi="宋体" w:cs="宋体" w:hint="eastAsia"/>
          <w:sz w:val="32"/>
          <w:szCs w:val="32"/>
        </w:rPr>
        <w:t>一把手</w:t>
      </w:r>
      <w:r w:rsidRPr="002B04B4">
        <w:rPr>
          <w:rFonts w:ascii="仿宋_GB2312" w:eastAsia="仿宋_GB2312" w:hAnsi="??" w:cs="??" w:hint="eastAsia"/>
          <w:sz w:val="32"/>
          <w:szCs w:val="32"/>
        </w:rPr>
        <w:t>”</w:t>
      </w:r>
      <w:r w:rsidRPr="002B04B4">
        <w:rPr>
          <w:rFonts w:ascii="仿宋_GB2312" w:eastAsia="仿宋_GB2312" w:hAnsi="宋体" w:cs="宋体" w:hint="eastAsia"/>
          <w:sz w:val="32"/>
          <w:szCs w:val="32"/>
        </w:rPr>
        <w:t>警示提醒分管领导认真履职，并责成分管领导按照分工对中层干部和插村干部实施提醒或诫勉谈话。分管领导加强日常的指导、帮带；直接业务部门加强制度建设和日常检查，进一步压实各级责任，努力形成上下联动、齐抓共管的良好局面，防范违纪违法问题的发生。</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二是各级积极运用监督执纪</w:t>
      </w:r>
      <w:r w:rsidRPr="002B04B4">
        <w:rPr>
          <w:rFonts w:ascii="仿宋_GB2312" w:eastAsia="仿宋_GB2312" w:hAnsi="??" w:cs="??" w:hint="eastAsia"/>
          <w:sz w:val="32"/>
          <w:szCs w:val="32"/>
        </w:rPr>
        <w:t>“</w:t>
      </w:r>
      <w:r w:rsidRPr="002B04B4">
        <w:rPr>
          <w:rFonts w:ascii="仿宋_GB2312" w:eastAsia="仿宋_GB2312" w:hAnsi="宋体" w:cs="宋体" w:hint="eastAsia"/>
          <w:sz w:val="32"/>
          <w:szCs w:val="32"/>
        </w:rPr>
        <w:t>第一种形态</w:t>
      </w:r>
      <w:r w:rsidRPr="002B04B4">
        <w:rPr>
          <w:rFonts w:ascii="仿宋_GB2312" w:eastAsia="仿宋_GB2312" w:hAnsi="??" w:cs="??" w:hint="eastAsia"/>
          <w:sz w:val="32"/>
          <w:szCs w:val="32"/>
        </w:rPr>
        <w:t>”</w:t>
      </w:r>
      <w:r w:rsidRPr="002B04B4">
        <w:rPr>
          <w:rFonts w:ascii="仿宋_GB2312" w:eastAsia="仿宋_GB2312" w:hAnsi="宋体" w:cs="宋体" w:hint="eastAsia"/>
          <w:sz w:val="32"/>
          <w:szCs w:val="32"/>
        </w:rPr>
        <w:t>，分层次开展以案说纪教育，强化廉政意识。</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责任领导：朱卫忠</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责任部门：党政班子</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w:t>
      </w:r>
      <w:r w:rsidRPr="002B04B4">
        <w:rPr>
          <w:rFonts w:ascii="仿宋_GB2312" w:eastAsia="仿宋_GB2312" w:hAnsi="??" w:cs="??" w:hint="eastAsia"/>
          <w:sz w:val="32"/>
          <w:szCs w:val="32"/>
        </w:rPr>
        <w:t xml:space="preserve"> </w:t>
      </w:r>
      <w:r w:rsidRPr="002B04B4">
        <w:rPr>
          <w:rFonts w:ascii="仿宋_GB2312" w:eastAsia="仿宋_GB2312" w:hAnsi="宋体" w:cs="宋体" w:hint="eastAsia"/>
          <w:sz w:val="32"/>
          <w:szCs w:val="32"/>
        </w:rPr>
        <w:t>任</w:t>
      </w:r>
      <w:r w:rsidRPr="002B04B4">
        <w:rPr>
          <w:rFonts w:ascii="仿宋_GB2312" w:eastAsia="仿宋_GB2312" w:hAnsi="??" w:cs="??" w:hint="eastAsia"/>
          <w:sz w:val="32"/>
          <w:szCs w:val="32"/>
        </w:rPr>
        <w:t xml:space="preserve"> </w:t>
      </w:r>
      <w:r w:rsidRPr="002B04B4">
        <w:rPr>
          <w:rFonts w:ascii="仿宋_GB2312" w:eastAsia="仿宋_GB2312" w:hAnsi="宋体" w:cs="宋体" w:hint="eastAsia"/>
          <w:sz w:val="32"/>
          <w:szCs w:val="32"/>
        </w:rPr>
        <w:t>人：党政班子成员</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lastRenderedPageBreak/>
        <w:t>整改时限：及时整改并长期坚持</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 w:cs="??" w:hint="eastAsia"/>
          <w:sz w:val="32"/>
          <w:szCs w:val="32"/>
        </w:rPr>
        <w:t>2.</w:t>
      </w:r>
      <w:r w:rsidRPr="002B04B4">
        <w:rPr>
          <w:rFonts w:ascii="仿宋_GB2312" w:eastAsia="仿宋_GB2312" w:hAnsi="宋体" w:cs="宋体" w:hint="eastAsia"/>
          <w:sz w:val="32"/>
          <w:szCs w:val="32"/>
        </w:rPr>
        <w:t>领导干部</w:t>
      </w:r>
      <w:r w:rsidRPr="002B04B4">
        <w:rPr>
          <w:rFonts w:ascii="仿宋_GB2312" w:eastAsia="仿宋_GB2312" w:hAnsi="??" w:cs="??" w:hint="eastAsia"/>
          <w:sz w:val="32"/>
          <w:szCs w:val="32"/>
        </w:rPr>
        <w:t>“</w:t>
      </w:r>
      <w:r w:rsidRPr="002B04B4">
        <w:rPr>
          <w:rFonts w:ascii="仿宋_GB2312" w:eastAsia="仿宋_GB2312" w:hAnsi="宋体" w:cs="宋体" w:hint="eastAsia"/>
          <w:sz w:val="32"/>
          <w:szCs w:val="32"/>
        </w:rPr>
        <w:t>一岗双责</w:t>
      </w:r>
      <w:r w:rsidRPr="002B04B4">
        <w:rPr>
          <w:rFonts w:ascii="仿宋_GB2312" w:eastAsia="仿宋_GB2312" w:hAnsi="??" w:cs="??" w:hint="eastAsia"/>
          <w:sz w:val="32"/>
          <w:szCs w:val="32"/>
        </w:rPr>
        <w:t>”</w:t>
      </w:r>
      <w:r w:rsidRPr="002B04B4">
        <w:rPr>
          <w:rFonts w:ascii="仿宋_GB2312" w:eastAsia="仿宋_GB2312" w:hAnsi="宋体" w:cs="宋体" w:hint="eastAsia"/>
          <w:sz w:val="32"/>
          <w:szCs w:val="32"/>
        </w:rPr>
        <w:t>责任不到位。个别镇领导班子成员工作分工调整后，责任清单、谈心谈话计划未及时调整，责任清单未覆盖分管工作范围内的部门和单位。</w:t>
      </w:r>
    </w:p>
    <w:p w:rsidR="0042096A" w:rsidRPr="002B04B4" w:rsidRDefault="0042096A" w:rsidP="0042096A">
      <w:pPr>
        <w:widowControl/>
        <w:spacing w:before="0" w:beforeAutospacing="0" w:after="0" w:afterAutospacing="0" w:line="560" w:lineRule="exact"/>
        <w:ind w:firstLine="640"/>
        <w:rPr>
          <w:rFonts w:ascii="仿宋_GB2312" w:eastAsia="仿宋_GB2312" w:hAnsi="??" w:cs="??" w:hint="eastAsia"/>
          <w:sz w:val="32"/>
          <w:szCs w:val="32"/>
        </w:rPr>
      </w:pPr>
      <w:r w:rsidRPr="002B04B4">
        <w:rPr>
          <w:rFonts w:ascii="仿宋_GB2312" w:eastAsia="仿宋_GB2312" w:hAnsi="宋体" w:cs="宋体" w:hint="eastAsia"/>
          <w:sz w:val="32"/>
          <w:szCs w:val="32"/>
        </w:rPr>
        <w:t>整改措施：党政班子成员结合分管工作和工作特性，认真制定责任清单、谈话计划，严格落实</w:t>
      </w:r>
      <w:r w:rsidRPr="002B04B4">
        <w:rPr>
          <w:rFonts w:ascii="仿宋_GB2312" w:eastAsia="仿宋_GB2312" w:hAnsi="??" w:cs="??" w:hint="eastAsia"/>
          <w:sz w:val="32"/>
          <w:szCs w:val="32"/>
        </w:rPr>
        <w:t>“</w:t>
      </w:r>
      <w:r w:rsidRPr="002B04B4">
        <w:rPr>
          <w:rFonts w:ascii="仿宋_GB2312" w:eastAsia="仿宋_GB2312" w:hAnsi="宋体" w:cs="宋体" w:hint="eastAsia"/>
          <w:sz w:val="32"/>
          <w:szCs w:val="32"/>
        </w:rPr>
        <w:t>两个责任</w:t>
      </w:r>
      <w:r w:rsidRPr="002B04B4">
        <w:rPr>
          <w:rFonts w:ascii="仿宋_GB2312" w:eastAsia="仿宋_GB2312" w:hAnsi="??" w:cs="??" w:hint="eastAsia"/>
          <w:sz w:val="32"/>
          <w:szCs w:val="32"/>
        </w:rPr>
        <w:t>”</w:t>
      </w:r>
      <w:r w:rsidRPr="002B04B4">
        <w:rPr>
          <w:rFonts w:ascii="仿宋_GB2312" w:eastAsia="仿宋_GB2312" w:hAnsi="宋体" w:cs="宋体" w:hint="eastAsia"/>
          <w:sz w:val="32"/>
          <w:szCs w:val="32"/>
        </w:rPr>
        <w:t>纪实手册，增强</w:t>
      </w:r>
      <w:r w:rsidRPr="002B04B4">
        <w:rPr>
          <w:rFonts w:ascii="仿宋_GB2312" w:eastAsia="仿宋_GB2312" w:hAnsi="??" w:cs="??" w:hint="eastAsia"/>
          <w:sz w:val="32"/>
          <w:szCs w:val="32"/>
        </w:rPr>
        <w:t>“</w:t>
      </w:r>
      <w:r w:rsidRPr="002B04B4">
        <w:rPr>
          <w:rFonts w:ascii="仿宋_GB2312" w:eastAsia="仿宋_GB2312" w:hAnsi="宋体" w:cs="宋体" w:hint="eastAsia"/>
          <w:sz w:val="32"/>
          <w:szCs w:val="32"/>
        </w:rPr>
        <w:t>一岗双责</w:t>
      </w:r>
      <w:r w:rsidRPr="002B04B4">
        <w:rPr>
          <w:rFonts w:ascii="仿宋_GB2312" w:eastAsia="仿宋_GB2312" w:hAnsi="??" w:cs="??" w:hint="eastAsia"/>
          <w:sz w:val="32"/>
          <w:szCs w:val="32"/>
        </w:rPr>
        <w:t>”</w:t>
      </w:r>
      <w:r w:rsidRPr="002B04B4">
        <w:rPr>
          <w:rFonts w:ascii="仿宋_GB2312" w:eastAsia="仿宋_GB2312" w:hAnsi="宋体" w:cs="宋体" w:hint="eastAsia"/>
          <w:sz w:val="32"/>
          <w:szCs w:val="32"/>
        </w:rPr>
        <w:t>的针对性和实效性。</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责任领导：朱卫忠</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责任部门：党政班子</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w:t>
      </w:r>
      <w:r w:rsidRPr="002B04B4">
        <w:rPr>
          <w:rFonts w:ascii="仿宋_GB2312" w:eastAsia="仿宋_GB2312" w:hAnsi="??" w:cs="??" w:hint="eastAsia"/>
          <w:sz w:val="32"/>
          <w:szCs w:val="32"/>
        </w:rPr>
        <w:t xml:space="preserve"> </w:t>
      </w:r>
      <w:r w:rsidRPr="002B04B4">
        <w:rPr>
          <w:rFonts w:ascii="仿宋_GB2312" w:eastAsia="仿宋_GB2312" w:hAnsi="宋体" w:cs="宋体" w:hint="eastAsia"/>
          <w:sz w:val="32"/>
          <w:szCs w:val="32"/>
        </w:rPr>
        <w:t>任</w:t>
      </w:r>
      <w:r w:rsidRPr="002B04B4">
        <w:rPr>
          <w:rFonts w:ascii="仿宋_GB2312" w:eastAsia="仿宋_GB2312" w:hAnsi="??" w:cs="??" w:hint="eastAsia"/>
          <w:sz w:val="32"/>
          <w:szCs w:val="32"/>
        </w:rPr>
        <w:t xml:space="preserve"> </w:t>
      </w:r>
      <w:r w:rsidRPr="002B04B4">
        <w:rPr>
          <w:rFonts w:ascii="仿宋_GB2312" w:eastAsia="仿宋_GB2312" w:hAnsi="宋体" w:cs="宋体" w:hint="eastAsia"/>
          <w:sz w:val="32"/>
          <w:szCs w:val="32"/>
        </w:rPr>
        <w:t>人：党政班子成员</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整改时限：及时整改并长期坚持</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hint="eastAsia"/>
          <w:sz w:val="32"/>
          <w:szCs w:val="32"/>
        </w:rPr>
      </w:pPr>
      <w:r w:rsidRPr="002B04B4">
        <w:rPr>
          <w:rFonts w:ascii="仿宋_GB2312" w:eastAsia="仿宋_GB2312" w:hAnsi="??" w:cs="??" w:hint="eastAsia"/>
          <w:sz w:val="32"/>
          <w:szCs w:val="32"/>
        </w:rPr>
        <w:t>3.</w:t>
      </w:r>
      <w:r w:rsidRPr="002B04B4">
        <w:rPr>
          <w:rFonts w:ascii="仿宋_GB2312" w:eastAsia="仿宋_GB2312" w:hAnsi="宋体" w:cs="宋体" w:hint="eastAsia"/>
          <w:sz w:val="32"/>
          <w:szCs w:val="32"/>
        </w:rPr>
        <w:t>镇纪委专职监督履行不够。部分重大项目工程未进行</w:t>
      </w:r>
      <w:r w:rsidRPr="002B04B4">
        <w:rPr>
          <w:rFonts w:ascii="仿宋_GB2312" w:eastAsia="仿宋_GB2312" w:hAnsi="??" w:hint="eastAsia"/>
          <w:sz w:val="32"/>
          <w:szCs w:val="32"/>
        </w:rPr>
        <w:t>“</w:t>
      </w:r>
      <w:r w:rsidRPr="002B04B4">
        <w:rPr>
          <w:rFonts w:ascii="仿宋_GB2312" w:eastAsia="仿宋_GB2312" w:hAnsi="宋体" w:cs="宋体" w:hint="eastAsia"/>
          <w:sz w:val="32"/>
          <w:szCs w:val="32"/>
        </w:rPr>
        <w:t>三重一大</w:t>
      </w:r>
      <w:r w:rsidRPr="002B04B4">
        <w:rPr>
          <w:rFonts w:ascii="仿宋_GB2312" w:eastAsia="仿宋_GB2312" w:hAnsi="??" w:hint="eastAsia"/>
          <w:sz w:val="32"/>
          <w:szCs w:val="32"/>
        </w:rPr>
        <w:t>”</w:t>
      </w:r>
      <w:r w:rsidRPr="002B04B4">
        <w:rPr>
          <w:rFonts w:ascii="仿宋_GB2312" w:eastAsia="仿宋_GB2312" w:hAnsi="宋体" w:cs="宋体" w:hint="eastAsia"/>
          <w:sz w:val="32"/>
          <w:szCs w:val="32"/>
        </w:rPr>
        <w:t>事项报备，疏于监督。对公务接待、财务管理、工程管理、干部招录等方面存在的不规范现象，监督不力。</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整改措施：一是完善</w:t>
      </w:r>
      <w:r w:rsidRPr="002B04B4">
        <w:rPr>
          <w:rFonts w:ascii="仿宋_GB2312" w:eastAsia="仿宋_GB2312" w:hAnsi="??" w:cs="??" w:hint="eastAsia"/>
          <w:sz w:val="32"/>
          <w:szCs w:val="32"/>
        </w:rPr>
        <w:t>“</w:t>
      </w:r>
      <w:r w:rsidRPr="002B04B4">
        <w:rPr>
          <w:rFonts w:ascii="仿宋_GB2312" w:eastAsia="仿宋_GB2312" w:hAnsi="宋体" w:cs="宋体" w:hint="eastAsia"/>
          <w:sz w:val="32"/>
          <w:szCs w:val="32"/>
        </w:rPr>
        <w:t>三重一大</w:t>
      </w:r>
      <w:r w:rsidRPr="002B04B4">
        <w:rPr>
          <w:rFonts w:ascii="仿宋_GB2312" w:eastAsia="仿宋_GB2312" w:hAnsi="??" w:cs="??" w:hint="eastAsia"/>
          <w:sz w:val="32"/>
          <w:szCs w:val="32"/>
        </w:rPr>
        <w:t>”</w:t>
      </w:r>
      <w:r w:rsidRPr="002B04B4">
        <w:rPr>
          <w:rFonts w:ascii="仿宋_GB2312" w:eastAsia="仿宋_GB2312" w:hAnsi="宋体" w:cs="宋体" w:hint="eastAsia"/>
          <w:sz w:val="32"/>
          <w:szCs w:val="32"/>
        </w:rPr>
        <w:t>事项报备制度，明确预先审核、会后报备细则，镇纪委督促承办人按规定及时、准确报备。</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二是镇纪委督促办公室完善公务接待制度、财政所完善财务管理制度、建设</w:t>
      </w:r>
      <w:proofErr w:type="gramStart"/>
      <w:r w:rsidRPr="002B04B4">
        <w:rPr>
          <w:rFonts w:ascii="仿宋_GB2312" w:eastAsia="仿宋_GB2312" w:hAnsi="宋体" w:cs="宋体" w:hint="eastAsia"/>
          <w:sz w:val="32"/>
          <w:szCs w:val="32"/>
        </w:rPr>
        <w:t>办完善</w:t>
      </w:r>
      <w:proofErr w:type="gramEnd"/>
      <w:r w:rsidRPr="002B04B4">
        <w:rPr>
          <w:rFonts w:ascii="仿宋_GB2312" w:eastAsia="仿宋_GB2312" w:hAnsi="宋体" w:cs="宋体" w:hint="eastAsia"/>
          <w:sz w:val="32"/>
          <w:szCs w:val="32"/>
        </w:rPr>
        <w:t>工程招投标制度、组织</w:t>
      </w:r>
      <w:proofErr w:type="gramStart"/>
      <w:r w:rsidRPr="002B04B4">
        <w:rPr>
          <w:rFonts w:ascii="仿宋_GB2312" w:eastAsia="仿宋_GB2312" w:hAnsi="宋体" w:cs="宋体" w:hint="eastAsia"/>
          <w:sz w:val="32"/>
          <w:szCs w:val="32"/>
        </w:rPr>
        <w:t>办完善</w:t>
      </w:r>
      <w:proofErr w:type="gramEnd"/>
      <w:r w:rsidRPr="002B04B4">
        <w:rPr>
          <w:rFonts w:ascii="仿宋_GB2312" w:eastAsia="仿宋_GB2312" w:hAnsi="宋体" w:cs="宋体" w:hint="eastAsia"/>
          <w:sz w:val="32"/>
          <w:szCs w:val="32"/>
        </w:rPr>
        <w:t>村级干部招录制度，加强事前、事中、事后监督，严肃查处违规违纪行为。</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三是加强党纪法规和业务工作学习，不断提高纪检干部依规依法监督的综合素质。</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责任领导：</w:t>
      </w:r>
      <w:proofErr w:type="gramStart"/>
      <w:r w:rsidRPr="002B04B4">
        <w:rPr>
          <w:rFonts w:ascii="仿宋_GB2312" w:eastAsia="仿宋_GB2312" w:hAnsi="宋体" w:cs="宋体" w:hint="eastAsia"/>
          <w:sz w:val="32"/>
          <w:szCs w:val="32"/>
        </w:rPr>
        <w:t>施群忠</w:t>
      </w:r>
      <w:proofErr w:type="gramEnd"/>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责任部门：纪检办</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w:t>
      </w:r>
      <w:r w:rsidRPr="002B04B4">
        <w:rPr>
          <w:rFonts w:ascii="仿宋_GB2312" w:eastAsia="仿宋_GB2312" w:hAnsi="??" w:cs="??" w:hint="eastAsia"/>
          <w:sz w:val="32"/>
          <w:szCs w:val="32"/>
        </w:rPr>
        <w:t xml:space="preserve"> </w:t>
      </w:r>
      <w:r w:rsidRPr="002B04B4">
        <w:rPr>
          <w:rFonts w:ascii="仿宋_GB2312" w:eastAsia="仿宋_GB2312" w:hAnsi="宋体" w:cs="宋体" w:hint="eastAsia"/>
          <w:sz w:val="32"/>
          <w:szCs w:val="32"/>
        </w:rPr>
        <w:t>任</w:t>
      </w:r>
      <w:r w:rsidRPr="002B04B4">
        <w:rPr>
          <w:rFonts w:ascii="仿宋_GB2312" w:eastAsia="仿宋_GB2312" w:hAnsi="??" w:cs="??" w:hint="eastAsia"/>
          <w:sz w:val="32"/>
          <w:szCs w:val="32"/>
        </w:rPr>
        <w:t xml:space="preserve"> </w:t>
      </w:r>
      <w:r w:rsidRPr="002B04B4">
        <w:rPr>
          <w:rFonts w:ascii="仿宋_GB2312" w:eastAsia="仿宋_GB2312" w:hAnsi="宋体" w:cs="宋体" w:hint="eastAsia"/>
          <w:sz w:val="32"/>
          <w:szCs w:val="32"/>
        </w:rPr>
        <w:t>人：茅爱民</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整改时限：及时整改并督促相关部门于</w:t>
      </w:r>
      <w:r w:rsidRPr="002B04B4">
        <w:rPr>
          <w:rFonts w:ascii="仿宋_GB2312" w:eastAsia="仿宋_GB2312" w:hAnsi="??" w:cs="??" w:hint="eastAsia"/>
          <w:sz w:val="32"/>
          <w:szCs w:val="32"/>
        </w:rPr>
        <w:t>4</w:t>
      </w:r>
      <w:r w:rsidRPr="002B04B4">
        <w:rPr>
          <w:rFonts w:ascii="仿宋_GB2312" w:eastAsia="仿宋_GB2312" w:hAnsi="宋体" w:cs="宋体" w:hint="eastAsia"/>
          <w:sz w:val="32"/>
          <w:szCs w:val="32"/>
        </w:rPr>
        <w:t>月</w:t>
      </w:r>
      <w:r w:rsidRPr="002B04B4">
        <w:rPr>
          <w:rFonts w:ascii="仿宋_GB2312" w:eastAsia="仿宋_GB2312" w:hAnsi="??" w:cs="??" w:hint="eastAsia"/>
          <w:sz w:val="32"/>
          <w:szCs w:val="32"/>
        </w:rPr>
        <w:t>10</w:t>
      </w:r>
      <w:r w:rsidRPr="002B04B4">
        <w:rPr>
          <w:rFonts w:ascii="仿宋_GB2312" w:eastAsia="仿宋_GB2312" w:hAnsi="宋体" w:cs="宋体" w:hint="eastAsia"/>
          <w:sz w:val="32"/>
          <w:szCs w:val="32"/>
        </w:rPr>
        <w:t>前完成制度修缮。</w:t>
      </w:r>
    </w:p>
    <w:p w:rsidR="0042096A" w:rsidRPr="000508BE" w:rsidRDefault="0042096A" w:rsidP="0042096A">
      <w:pPr>
        <w:widowControl/>
        <w:spacing w:before="0" w:beforeAutospacing="0" w:after="0" w:afterAutospacing="0" w:line="560" w:lineRule="exact"/>
        <w:ind w:firstLineChars="200" w:firstLine="640"/>
        <w:rPr>
          <w:rFonts w:ascii="楷体_GB2312" w:eastAsia="楷体_GB2312" w:hAnsi="楷体" w:cs="??" w:hint="eastAsia"/>
          <w:bCs/>
          <w:sz w:val="32"/>
          <w:szCs w:val="32"/>
        </w:rPr>
      </w:pPr>
      <w:r w:rsidRPr="000508BE">
        <w:rPr>
          <w:rFonts w:ascii="楷体_GB2312" w:eastAsia="楷体_GB2312" w:hAnsi="楷体" w:cs="??" w:hint="eastAsia"/>
          <w:bCs/>
          <w:sz w:val="32"/>
          <w:szCs w:val="32"/>
        </w:rPr>
        <w:lastRenderedPageBreak/>
        <w:t>(三)领导干部对十八大报告和市委要求精神把握不透</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hint="eastAsia"/>
          <w:sz w:val="32"/>
          <w:szCs w:val="32"/>
        </w:rPr>
      </w:pPr>
      <w:r w:rsidRPr="002B04B4">
        <w:rPr>
          <w:rFonts w:ascii="仿宋_GB2312" w:eastAsia="仿宋_GB2312" w:hAnsi="??" w:hint="eastAsia"/>
          <w:sz w:val="32"/>
          <w:szCs w:val="32"/>
        </w:rPr>
        <w:t>2014</w:t>
      </w:r>
      <w:r w:rsidRPr="002B04B4">
        <w:rPr>
          <w:rFonts w:ascii="仿宋_GB2312" w:eastAsia="仿宋_GB2312" w:hAnsi="宋体" w:cs="宋体" w:hint="eastAsia"/>
          <w:sz w:val="32"/>
          <w:szCs w:val="32"/>
        </w:rPr>
        <w:t>年至</w:t>
      </w:r>
      <w:r w:rsidRPr="002B04B4">
        <w:rPr>
          <w:rFonts w:ascii="仿宋_GB2312" w:eastAsia="仿宋_GB2312" w:hAnsi="??" w:hint="eastAsia"/>
          <w:sz w:val="32"/>
          <w:szCs w:val="32"/>
        </w:rPr>
        <w:t>2017</w:t>
      </w:r>
      <w:r w:rsidRPr="002B04B4">
        <w:rPr>
          <w:rFonts w:ascii="仿宋_GB2312" w:eastAsia="仿宋_GB2312" w:hAnsi="宋体" w:cs="宋体" w:hint="eastAsia"/>
          <w:sz w:val="32"/>
          <w:szCs w:val="32"/>
        </w:rPr>
        <w:t>年的镇党政领导分工文件上均显示，党委书记主持党委全面工作，主管干部工作、改革开放和</w:t>
      </w:r>
      <w:r w:rsidRPr="002B04B4">
        <w:rPr>
          <w:rFonts w:ascii="仿宋_GB2312" w:eastAsia="仿宋_GB2312" w:hAnsi="??" w:hint="eastAsia"/>
          <w:sz w:val="32"/>
          <w:szCs w:val="32"/>
        </w:rPr>
        <w:t>“</w:t>
      </w:r>
      <w:r w:rsidRPr="002B04B4">
        <w:rPr>
          <w:rFonts w:ascii="仿宋_GB2312" w:eastAsia="仿宋_GB2312" w:hAnsi="宋体" w:cs="宋体" w:hint="eastAsia"/>
          <w:sz w:val="32"/>
          <w:szCs w:val="32"/>
        </w:rPr>
        <w:t>四个文明</w:t>
      </w:r>
      <w:r w:rsidRPr="002B04B4">
        <w:rPr>
          <w:rFonts w:ascii="仿宋_GB2312" w:eastAsia="仿宋_GB2312" w:hAnsi="??" w:hint="eastAsia"/>
          <w:sz w:val="32"/>
          <w:szCs w:val="32"/>
        </w:rPr>
        <w:t>”</w:t>
      </w:r>
      <w:r w:rsidRPr="002B04B4">
        <w:rPr>
          <w:rFonts w:ascii="仿宋_GB2312" w:eastAsia="仿宋_GB2312" w:hAnsi="宋体" w:cs="宋体" w:hint="eastAsia"/>
          <w:sz w:val="32"/>
          <w:szCs w:val="32"/>
        </w:rPr>
        <w:t>建设。</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整改措施：一是加强对</w:t>
      </w:r>
      <w:r w:rsidRPr="002B04B4">
        <w:rPr>
          <w:rFonts w:ascii="仿宋_GB2312" w:eastAsia="仿宋_GB2312" w:hAnsi="??" w:cs="??" w:hint="eastAsia"/>
          <w:sz w:val="32"/>
          <w:szCs w:val="32"/>
        </w:rPr>
        <w:t>“</w:t>
      </w:r>
      <w:r w:rsidRPr="002B04B4">
        <w:rPr>
          <w:rFonts w:ascii="仿宋_GB2312" w:eastAsia="仿宋_GB2312" w:hAnsi="宋体" w:cs="宋体" w:hint="eastAsia"/>
          <w:sz w:val="32"/>
          <w:szCs w:val="32"/>
        </w:rPr>
        <w:t>十八大</w:t>
      </w:r>
      <w:r w:rsidRPr="002B04B4">
        <w:rPr>
          <w:rFonts w:ascii="仿宋_GB2312" w:eastAsia="仿宋_GB2312" w:hAnsi="??" w:cs="??" w:hint="eastAsia"/>
          <w:sz w:val="32"/>
          <w:szCs w:val="32"/>
        </w:rPr>
        <w:t>”</w:t>
      </w:r>
      <w:r w:rsidRPr="002B04B4">
        <w:rPr>
          <w:rFonts w:ascii="仿宋_GB2312" w:eastAsia="仿宋_GB2312" w:hAnsi="宋体" w:cs="宋体" w:hint="eastAsia"/>
          <w:sz w:val="32"/>
          <w:szCs w:val="32"/>
        </w:rPr>
        <w:t>、</w:t>
      </w:r>
      <w:r w:rsidRPr="002B04B4">
        <w:rPr>
          <w:rFonts w:ascii="仿宋_GB2312" w:eastAsia="仿宋_GB2312" w:hAnsi="??" w:cs="??" w:hint="eastAsia"/>
          <w:sz w:val="32"/>
          <w:szCs w:val="32"/>
        </w:rPr>
        <w:t>“</w:t>
      </w:r>
      <w:r w:rsidRPr="002B04B4">
        <w:rPr>
          <w:rFonts w:ascii="仿宋_GB2312" w:eastAsia="仿宋_GB2312" w:hAnsi="宋体" w:cs="宋体" w:hint="eastAsia"/>
          <w:sz w:val="32"/>
          <w:szCs w:val="32"/>
        </w:rPr>
        <w:t>十九大</w:t>
      </w:r>
      <w:r w:rsidRPr="002B04B4">
        <w:rPr>
          <w:rFonts w:ascii="仿宋_GB2312" w:eastAsia="仿宋_GB2312" w:hAnsi="??" w:cs="??" w:hint="eastAsia"/>
          <w:sz w:val="32"/>
          <w:szCs w:val="32"/>
        </w:rPr>
        <w:t>”</w:t>
      </w:r>
      <w:r w:rsidRPr="002B04B4">
        <w:rPr>
          <w:rFonts w:ascii="仿宋_GB2312" w:eastAsia="仿宋_GB2312" w:hAnsi="宋体" w:cs="宋体" w:hint="eastAsia"/>
          <w:sz w:val="32"/>
          <w:szCs w:val="32"/>
        </w:rPr>
        <w:t>精神和市委关于</w:t>
      </w:r>
      <w:r w:rsidRPr="002B04B4">
        <w:rPr>
          <w:rFonts w:ascii="仿宋_GB2312" w:eastAsia="仿宋_GB2312" w:hAnsi="??" w:cs="??" w:hint="eastAsia"/>
          <w:sz w:val="32"/>
          <w:szCs w:val="32"/>
        </w:rPr>
        <w:t>“</w:t>
      </w:r>
      <w:r w:rsidRPr="002B04B4">
        <w:rPr>
          <w:rFonts w:ascii="仿宋_GB2312" w:eastAsia="仿宋_GB2312" w:hAnsi="宋体" w:cs="宋体" w:hint="eastAsia"/>
          <w:sz w:val="32"/>
          <w:szCs w:val="32"/>
        </w:rPr>
        <w:t>四个不直接分管</w:t>
      </w:r>
      <w:r w:rsidRPr="002B04B4">
        <w:rPr>
          <w:rFonts w:ascii="仿宋_GB2312" w:eastAsia="仿宋_GB2312" w:hAnsi="??" w:cs="??" w:hint="eastAsia"/>
          <w:sz w:val="32"/>
          <w:szCs w:val="32"/>
        </w:rPr>
        <w:t>”</w:t>
      </w:r>
      <w:r w:rsidRPr="002B04B4">
        <w:rPr>
          <w:rFonts w:ascii="仿宋_GB2312" w:eastAsia="仿宋_GB2312" w:hAnsi="宋体" w:cs="宋体" w:hint="eastAsia"/>
          <w:sz w:val="32"/>
          <w:szCs w:val="32"/>
        </w:rPr>
        <w:t>要求的学习，详细掌握报告和文件原文，深入领会精神实质，正确拟制班子成员分工文件，认真核批文件内容，杜绝此类问题再次发生。</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二是深入贯彻关于一把手</w:t>
      </w:r>
      <w:r w:rsidRPr="002B04B4">
        <w:rPr>
          <w:rFonts w:ascii="仿宋_GB2312" w:eastAsia="仿宋_GB2312" w:hAnsi="??" w:cs="??" w:hint="eastAsia"/>
          <w:sz w:val="32"/>
          <w:szCs w:val="32"/>
        </w:rPr>
        <w:t>“</w:t>
      </w:r>
      <w:r w:rsidRPr="002B04B4">
        <w:rPr>
          <w:rFonts w:ascii="仿宋_GB2312" w:eastAsia="仿宋_GB2312" w:hAnsi="宋体" w:cs="宋体" w:hint="eastAsia"/>
          <w:sz w:val="32"/>
          <w:szCs w:val="32"/>
        </w:rPr>
        <w:t>四个不直接分管</w:t>
      </w:r>
      <w:r w:rsidRPr="002B04B4">
        <w:rPr>
          <w:rFonts w:ascii="仿宋_GB2312" w:eastAsia="仿宋_GB2312" w:hAnsi="??" w:cs="??" w:hint="eastAsia"/>
          <w:sz w:val="32"/>
          <w:szCs w:val="32"/>
        </w:rPr>
        <w:t>”</w:t>
      </w:r>
      <w:r w:rsidRPr="002B04B4">
        <w:rPr>
          <w:rFonts w:ascii="仿宋_GB2312" w:eastAsia="仿宋_GB2312" w:hAnsi="宋体" w:cs="宋体" w:hint="eastAsia"/>
          <w:sz w:val="32"/>
          <w:szCs w:val="32"/>
        </w:rPr>
        <w:t>规定，严格落实分管要求。</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责任领导：朱卫忠</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责任部门：办公室</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w:t>
      </w:r>
      <w:r w:rsidRPr="002B04B4">
        <w:rPr>
          <w:rFonts w:ascii="仿宋_GB2312" w:eastAsia="仿宋_GB2312" w:hAnsi="??" w:cs="??" w:hint="eastAsia"/>
          <w:sz w:val="32"/>
          <w:szCs w:val="32"/>
        </w:rPr>
        <w:t xml:space="preserve"> </w:t>
      </w:r>
      <w:r w:rsidRPr="002B04B4">
        <w:rPr>
          <w:rFonts w:ascii="仿宋_GB2312" w:eastAsia="仿宋_GB2312" w:hAnsi="宋体" w:cs="宋体" w:hint="eastAsia"/>
          <w:sz w:val="32"/>
          <w:szCs w:val="32"/>
        </w:rPr>
        <w:t>任</w:t>
      </w:r>
      <w:r w:rsidRPr="002B04B4">
        <w:rPr>
          <w:rFonts w:ascii="仿宋_GB2312" w:eastAsia="仿宋_GB2312" w:hAnsi="??" w:cs="??" w:hint="eastAsia"/>
          <w:sz w:val="32"/>
          <w:szCs w:val="32"/>
        </w:rPr>
        <w:t xml:space="preserve"> </w:t>
      </w:r>
      <w:r w:rsidRPr="002B04B4">
        <w:rPr>
          <w:rFonts w:ascii="仿宋_GB2312" w:eastAsia="仿宋_GB2312" w:hAnsi="宋体" w:cs="宋体" w:hint="eastAsia"/>
          <w:sz w:val="32"/>
          <w:szCs w:val="32"/>
        </w:rPr>
        <w:t>人：陈霞</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整改时限：及时整改</w:t>
      </w:r>
    </w:p>
    <w:p w:rsidR="0042096A" w:rsidRPr="000508BE" w:rsidRDefault="0042096A" w:rsidP="0042096A">
      <w:pPr>
        <w:widowControl/>
        <w:spacing w:before="0" w:beforeAutospacing="0" w:after="0" w:afterAutospacing="0" w:line="560" w:lineRule="exact"/>
        <w:ind w:firstLineChars="200" w:firstLine="640"/>
        <w:rPr>
          <w:rFonts w:ascii="黑体" w:eastAsia="黑体" w:hAnsi="楷体" w:cs="??" w:hint="eastAsia"/>
          <w:bCs/>
          <w:sz w:val="32"/>
          <w:szCs w:val="32"/>
        </w:rPr>
      </w:pPr>
      <w:r w:rsidRPr="000508BE">
        <w:rPr>
          <w:rFonts w:ascii="黑体" w:eastAsia="黑体" w:hAnsi="楷体" w:cs="??" w:hint="eastAsia"/>
          <w:bCs/>
          <w:sz w:val="32"/>
          <w:szCs w:val="32"/>
        </w:rPr>
        <w:t>二、党的建设方面</w:t>
      </w:r>
    </w:p>
    <w:p w:rsidR="0042096A" w:rsidRPr="000508BE" w:rsidRDefault="0042096A" w:rsidP="0042096A">
      <w:pPr>
        <w:widowControl/>
        <w:spacing w:before="0" w:beforeAutospacing="0" w:after="0" w:afterAutospacing="0" w:line="560" w:lineRule="exact"/>
        <w:ind w:firstLineChars="200" w:firstLine="640"/>
        <w:rPr>
          <w:rFonts w:ascii="楷体_GB2312" w:eastAsia="楷体_GB2312" w:hAnsi="楷体" w:cs="??" w:hint="eastAsia"/>
          <w:bCs/>
          <w:sz w:val="32"/>
          <w:szCs w:val="32"/>
        </w:rPr>
      </w:pPr>
      <w:r w:rsidRPr="000508BE">
        <w:rPr>
          <w:rFonts w:ascii="楷体_GB2312" w:eastAsia="楷体_GB2312" w:hAnsi="楷体" w:cs="??" w:hint="eastAsia"/>
          <w:bCs/>
          <w:sz w:val="32"/>
          <w:szCs w:val="32"/>
        </w:rPr>
        <w:t>（一）党的组织生活不规范</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 w:cs="??" w:hint="eastAsia"/>
          <w:sz w:val="32"/>
          <w:szCs w:val="32"/>
        </w:rPr>
        <w:t>“</w:t>
      </w:r>
      <w:r w:rsidRPr="002B04B4">
        <w:rPr>
          <w:rFonts w:ascii="仿宋_GB2312" w:eastAsia="仿宋_GB2312" w:hAnsi="宋体" w:cs="宋体" w:hint="eastAsia"/>
          <w:sz w:val="32"/>
          <w:szCs w:val="32"/>
        </w:rPr>
        <w:t>三会一课</w:t>
      </w:r>
      <w:r w:rsidRPr="002B04B4">
        <w:rPr>
          <w:rFonts w:ascii="仿宋_GB2312" w:eastAsia="仿宋_GB2312" w:hAnsi="??" w:hint="eastAsia"/>
          <w:sz w:val="32"/>
          <w:szCs w:val="32"/>
        </w:rPr>
        <w:t>”</w:t>
      </w:r>
      <w:r w:rsidRPr="002B04B4">
        <w:rPr>
          <w:rFonts w:ascii="仿宋_GB2312" w:eastAsia="仿宋_GB2312" w:hAnsi="宋体" w:cs="宋体" w:hint="eastAsia"/>
          <w:sz w:val="32"/>
          <w:szCs w:val="32"/>
        </w:rPr>
        <w:t>制度落实不力。</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整改措施：加强支部书记和各位支部委员的党建业务培训，健全</w:t>
      </w:r>
      <w:r w:rsidRPr="002B04B4">
        <w:rPr>
          <w:rFonts w:ascii="仿宋_GB2312" w:eastAsia="仿宋_GB2312" w:hAnsi="??" w:cs="??" w:hint="eastAsia"/>
          <w:sz w:val="32"/>
          <w:szCs w:val="32"/>
        </w:rPr>
        <w:t>“</w:t>
      </w:r>
      <w:r w:rsidRPr="002B04B4">
        <w:rPr>
          <w:rFonts w:ascii="仿宋_GB2312" w:eastAsia="仿宋_GB2312" w:hAnsi="宋体" w:cs="宋体" w:hint="eastAsia"/>
          <w:sz w:val="32"/>
          <w:szCs w:val="32"/>
        </w:rPr>
        <w:t>三会一课</w:t>
      </w:r>
      <w:r w:rsidRPr="002B04B4">
        <w:rPr>
          <w:rFonts w:ascii="仿宋_GB2312" w:eastAsia="仿宋_GB2312" w:hAnsi="??" w:cs="??" w:hint="eastAsia"/>
          <w:sz w:val="32"/>
          <w:szCs w:val="32"/>
        </w:rPr>
        <w:t>”</w:t>
      </w:r>
      <w:r w:rsidRPr="002B04B4">
        <w:rPr>
          <w:rFonts w:ascii="仿宋_GB2312" w:eastAsia="仿宋_GB2312" w:hAnsi="宋体" w:cs="宋体" w:hint="eastAsia"/>
          <w:sz w:val="32"/>
          <w:szCs w:val="32"/>
        </w:rPr>
        <w:t>制度，加强计划和内部监督，解决个人汇报思想、工作、学习少和</w:t>
      </w:r>
      <w:r w:rsidRPr="002B04B4">
        <w:rPr>
          <w:rFonts w:ascii="仿宋_GB2312" w:eastAsia="仿宋_GB2312" w:hAnsi="??" w:cs="??" w:hint="eastAsia"/>
          <w:sz w:val="32"/>
          <w:szCs w:val="32"/>
        </w:rPr>
        <w:t>“</w:t>
      </w:r>
      <w:r w:rsidRPr="002B04B4">
        <w:rPr>
          <w:rFonts w:ascii="仿宋_GB2312" w:eastAsia="仿宋_GB2312" w:hAnsi="宋体" w:cs="宋体" w:hint="eastAsia"/>
          <w:sz w:val="32"/>
          <w:szCs w:val="32"/>
        </w:rPr>
        <w:t>三会一课</w:t>
      </w:r>
      <w:r w:rsidRPr="002B04B4">
        <w:rPr>
          <w:rFonts w:ascii="仿宋_GB2312" w:eastAsia="仿宋_GB2312" w:hAnsi="??" w:cs="??" w:hint="eastAsia"/>
          <w:sz w:val="32"/>
          <w:szCs w:val="32"/>
        </w:rPr>
        <w:t>”</w:t>
      </w:r>
      <w:r w:rsidRPr="002B04B4">
        <w:rPr>
          <w:rFonts w:ascii="仿宋_GB2312" w:eastAsia="仿宋_GB2312" w:hAnsi="宋体" w:cs="宋体" w:hint="eastAsia"/>
          <w:sz w:val="32"/>
          <w:szCs w:val="32"/>
        </w:rPr>
        <w:t>落实随意性和简单化等问题。组织办认真审核镇村党组织工作计划和委员分工，杜绝镇村支委会无工作计划、无明确分工等问题的发生。</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责任领导：陈霞</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责任部门：组织办</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w:t>
      </w:r>
      <w:r w:rsidRPr="002B04B4">
        <w:rPr>
          <w:rFonts w:ascii="仿宋_GB2312" w:eastAsia="仿宋_GB2312" w:hAnsi="??" w:cs="??" w:hint="eastAsia"/>
          <w:sz w:val="32"/>
          <w:szCs w:val="32"/>
        </w:rPr>
        <w:t xml:space="preserve"> </w:t>
      </w:r>
      <w:r w:rsidRPr="002B04B4">
        <w:rPr>
          <w:rFonts w:ascii="仿宋_GB2312" w:eastAsia="仿宋_GB2312" w:hAnsi="宋体" w:cs="宋体" w:hint="eastAsia"/>
          <w:sz w:val="32"/>
          <w:szCs w:val="32"/>
        </w:rPr>
        <w:t>任</w:t>
      </w:r>
      <w:r w:rsidRPr="002B04B4">
        <w:rPr>
          <w:rFonts w:ascii="仿宋_GB2312" w:eastAsia="仿宋_GB2312" w:hAnsi="??" w:cs="??" w:hint="eastAsia"/>
          <w:sz w:val="32"/>
          <w:szCs w:val="32"/>
        </w:rPr>
        <w:t xml:space="preserve"> </w:t>
      </w:r>
      <w:r w:rsidRPr="002B04B4">
        <w:rPr>
          <w:rFonts w:ascii="仿宋_GB2312" w:eastAsia="仿宋_GB2312" w:hAnsi="宋体" w:cs="宋体" w:hint="eastAsia"/>
          <w:sz w:val="32"/>
          <w:szCs w:val="32"/>
        </w:rPr>
        <w:t>人：陈小茂</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整改时限：及时整改并长期坚持</w:t>
      </w:r>
    </w:p>
    <w:p w:rsidR="0042096A" w:rsidRPr="000508BE" w:rsidRDefault="0042096A" w:rsidP="0042096A">
      <w:pPr>
        <w:widowControl/>
        <w:spacing w:before="0" w:beforeAutospacing="0" w:after="0" w:afterAutospacing="0" w:line="560" w:lineRule="exact"/>
        <w:ind w:firstLineChars="200" w:firstLine="640"/>
        <w:rPr>
          <w:rFonts w:ascii="楷体_GB2312" w:eastAsia="楷体_GB2312" w:hAnsi="楷体" w:cs="??" w:hint="eastAsia"/>
          <w:bCs/>
          <w:sz w:val="32"/>
          <w:szCs w:val="32"/>
        </w:rPr>
      </w:pPr>
      <w:r w:rsidRPr="000508BE">
        <w:rPr>
          <w:rFonts w:ascii="楷体_GB2312" w:eastAsia="楷体_GB2312" w:hAnsi="楷体" w:cs="??" w:hint="eastAsia"/>
          <w:bCs/>
          <w:sz w:val="32"/>
          <w:szCs w:val="32"/>
        </w:rPr>
        <w:lastRenderedPageBreak/>
        <w:t>（二）党组织活动记录不清楚、不规范</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整改措施：一是加强记录人员的责任心，防止党委会记录上再次出现差错，确保记录的真实性、完整性。</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二是组织办加强党支部活动规划和记录的培训，明确记录内容、方法、要求，解决记录不全、不对、不规范等问题。</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责任领导：陈霞、陈小茂</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责任部门：办公室、组织办</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w:t>
      </w:r>
      <w:r w:rsidRPr="002B04B4">
        <w:rPr>
          <w:rFonts w:ascii="仿宋_GB2312" w:eastAsia="仿宋_GB2312" w:hAnsi="??" w:cs="??" w:hint="eastAsia"/>
          <w:sz w:val="32"/>
          <w:szCs w:val="32"/>
        </w:rPr>
        <w:t xml:space="preserve"> </w:t>
      </w:r>
      <w:r w:rsidRPr="002B04B4">
        <w:rPr>
          <w:rFonts w:ascii="仿宋_GB2312" w:eastAsia="仿宋_GB2312" w:hAnsi="宋体" w:cs="宋体" w:hint="eastAsia"/>
          <w:sz w:val="32"/>
          <w:szCs w:val="32"/>
        </w:rPr>
        <w:t>任</w:t>
      </w:r>
      <w:r w:rsidRPr="002B04B4">
        <w:rPr>
          <w:rFonts w:ascii="仿宋_GB2312" w:eastAsia="仿宋_GB2312" w:hAnsi="??" w:cs="??" w:hint="eastAsia"/>
          <w:sz w:val="32"/>
          <w:szCs w:val="32"/>
        </w:rPr>
        <w:t xml:space="preserve"> </w:t>
      </w:r>
      <w:r w:rsidRPr="002B04B4">
        <w:rPr>
          <w:rFonts w:ascii="仿宋_GB2312" w:eastAsia="仿宋_GB2312" w:hAnsi="宋体" w:cs="宋体" w:hint="eastAsia"/>
          <w:sz w:val="32"/>
          <w:szCs w:val="32"/>
        </w:rPr>
        <w:t>人：张婷、邓益</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整改时限：及时整改并长期坚持</w:t>
      </w:r>
    </w:p>
    <w:p w:rsidR="0042096A" w:rsidRPr="000508BE" w:rsidRDefault="0042096A" w:rsidP="0042096A">
      <w:pPr>
        <w:widowControl/>
        <w:spacing w:before="0" w:beforeAutospacing="0" w:after="0" w:afterAutospacing="0" w:line="560" w:lineRule="exact"/>
        <w:ind w:firstLineChars="200" w:firstLine="640"/>
        <w:rPr>
          <w:rFonts w:ascii="楷体_GB2312" w:eastAsia="楷体_GB2312" w:hAnsi="楷体" w:cs="??" w:hint="eastAsia"/>
          <w:bCs/>
          <w:sz w:val="32"/>
          <w:szCs w:val="32"/>
        </w:rPr>
      </w:pPr>
      <w:r w:rsidRPr="000508BE">
        <w:rPr>
          <w:rFonts w:ascii="楷体_GB2312" w:eastAsia="楷体_GB2312" w:hAnsi="楷体" w:cs="??" w:hint="eastAsia"/>
          <w:bCs/>
          <w:sz w:val="32"/>
          <w:szCs w:val="32"/>
        </w:rPr>
        <w:t>（三）党费收缴不及时</w:t>
      </w:r>
    </w:p>
    <w:p w:rsidR="0042096A" w:rsidRPr="002B04B4" w:rsidRDefault="0042096A" w:rsidP="0042096A">
      <w:pPr>
        <w:widowControl/>
        <w:spacing w:before="0" w:beforeAutospacing="0" w:after="0" w:afterAutospacing="0" w:line="560" w:lineRule="exact"/>
        <w:ind w:firstLine="645"/>
        <w:rPr>
          <w:rFonts w:ascii="仿宋_GB2312" w:eastAsia="仿宋_GB2312" w:hAnsi="??" w:hint="eastAsia"/>
          <w:sz w:val="32"/>
          <w:szCs w:val="32"/>
        </w:rPr>
      </w:pPr>
      <w:r w:rsidRPr="002B04B4">
        <w:rPr>
          <w:rFonts w:ascii="仿宋_GB2312" w:eastAsia="仿宋_GB2312" w:hAnsi="??" w:hint="eastAsia"/>
          <w:sz w:val="32"/>
          <w:szCs w:val="32"/>
        </w:rPr>
        <w:t>2014</w:t>
      </w:r>
      <w:r w:rsidRPr="002B04B4">
        <w:rPr>
          <w:rFonts w:ascii="仿宋_GB2312" w:eastAsia="仿宋_GB2312" w:hAnsi="宋体" w:cs="宋体" w:hint="eastAsia"/>
          <w:sz w:val="32"/>
          <w:szCs w:val="32"/>
        </w:rPr>
        <w:t>年以来，少数党支部存在欠缴党费现象。</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整改措施：组织办采取电话催缴、上门收缴、加强教育等形式，让少数党支部认识到问题的严重性，自觉补交党费。严格执行党费按月缴纳制度，镇纪委跟踪督查，对认识不到位、仍然不交党费的组织和个人，严肃问责，甚至实施纪律处分，确保党费及时足额上缴。</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责任领导：陈小茂</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责任部门：组织办</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w:t>
      </w:r>
      <w:r w:rsidRPr="002B04B4">
        <w:rPr>
          <w:rFonts w:ascii="仿宋_GB2312" w:eastAsia="仿宋_GB2312" w:hAnsi="??" w:cs="??" w:hint="eastAsia"/>
          <w:sz w:val="32"/>
          <w:szCs w:val="32"/>
        </w:rPr>
        <w:t xml:space="preserve"> </w:t>
      </w:r>
      <w:r w:rsidRPr="002B04B4">
        <w:rPr>
          <w:rFonts w:ascii="仿宋_GB2312" w:eastAsia="仿宋_GB2312" w:hAnsi="宋体" w:cs="宋体" w:hint="eastAsia"/>
          <w:sz w:val="32"/>
          <w:szCs w:val="32"/>
        </w:rPr>
        <w:t>任</w:t>
      </w:r>
      <w:r w:rsidRPr="002B04B4">
        <w:rPr>
          <w:rFonts w:ascii="仿宋_GB2312" w:eastAsia="仿宋_GB2312" w:hAnsi="??" w:cs="??" w:hint="eastAsia"/>
          <w:sz w:val="32"/>
          <w:szCs w:val="32"/>
        </w:rPr>
        <w:t xml:space="preserve"> </w:t>
      </w:r>
      <w:r w:rsidRPr="002B04B4">
        <w:rPr>
          <w:rFonts w:ascii="仿宋_GB2312" w:eastAsia="仿宋_GB2312" w:hAnsi="宋体" w:cs="宋体" w:hint="eastAsia"/>
          <w:sz w:val="32"/>
          <w:szCs w:val="32"/>
        </w:rPr>
        <w:t>人：龚敏燕</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整改时限：及时整改并长期坚持</w:t>
      </w:r>
    </w:p>
    <w:p w:rsidR="0042096A" w:rsidRPr="000508BE" w:rsidRDefault="0042096A" w:rsidP="0042096A">
      <w:pPr>
        <w:widowControl/>
        <w:spacing w:before="0" w:beforeAutospacing="0" w:after="0" w:afterAutospacing="0" w:line="560" w:lineRule="exact"/>
        <w:ind w:firstLineChars="200" w:firstLine="640"/>
        <w:rPr>
          <w:rFonts w:ascii="楷体_GB2312" w:eastAsia="楷体_GB2312" w:hAnsi="楷体" w:cs="??" w:hint="eastAsia"/>
          <w:bCs/>
          <w:sz w:val="32"/>
          <w:szCs w:val="32"/>
        </w:rPr>
      </w:pPr>
      <w:r w:rsidRPr="000508BE">
        <w:rPr>
          <w:rFonts w:ascii="楷体_GB2312" w:eastAsia="楷体_GB2312" w:hAnsi="楷体" w:cs="??" w:hint="eastAsia"/>
          <w:bCs/>
          <w:sz w:val="32"/>
          <w:szCs w:val="32"/>
        </w:rPr>
        <w:t>（四）发展党员不严肃</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发展党员和预备党员转正时，镇党委会未做到逐个、逐项进行表决；部分新党员的入党志愿书填写内容不规范、不齐全、涂改缺项较多；个别入党申请书入党介绍人意见由同一人填写；个别党组</w:t>
      </w:r>
      <w:r w:rsidRPr="002B04B4">
        <w:rPr>
          <w:rFonts w:ascii="仿宋_GB2312" w:eastAsia="仿宋_GB2312" w:hAnsi="宋体" w:cs="宋体" w:hint="eastAsia"/>
          <w:sz w:val="32"/>
          <w:szCs w:val="32"/>
        </w:rPr>
        <w:lastRenderedPageBreak/>
        <w:t>织召开党员大会讨论发展新党员时，实到人数少于应到人数的一半；部分党组织无党员大会表决，无党员大会、支委会讨论记录。</w:t>
      </w:r>
    </w:p>
    <w:p w:rsidR="0042096A" w:rsidRPr="002B04B4" w:rsidRDefault="0042096A" w:rsidP="0042096A">
      <w:pPr>
        <w:widowControl/>
        <w:spacing w:before="0" w:beforeAutospacing="0" w:after="0" w:afterAutospacing="0" w:line="560" w:lineRule="exact"/>
        <w:ind w:firstLine="645"/>
        <w:rPr>
          <w:rFonts w:ascii="仿宋_GB2312" w:eastAsia="仿宋_GB2312" w:hAnsi="??" w:cs="??" w:hint="eastAsia"/>
          <w:sz w:val="32"/>
          <w:szCs w:val="32"/>
        </w:rPr>
      </w:pPr>
      <w:r w:rsidRPr="002B04B4">
        <w:rPr>
          <w:rFonts w:ascii="仿宋_GB2312" w:eastAsia="仿宋_GB2312" w:hAnsi="宋体" w:cs="宋体" w:hint="eastAsia"/>
          <w:sz w:val="32"/>
          <w:szCs w:val="32"/>
        </w:rPr>
        <w:t>整改措施：一是镇党委班子成员提高政治认识，严格按照发展党员程序，逐个逐项进行表决党员发展事项。</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二是组织办加强对村级党组织发展党员的培训，提高他们发展党员的政治自觉和规范记录水平，认真检查</w:t>
      </w:r>
      <w:r w:rsidRPr="002B04B4">
        <w:rPr>
          <w:rFonts w:ascii="仿宋_GB2312" w:eastAsia="仿宋_GB2312" w:hAnsi="??" w:cs="??" w:hint="eastAsia"/>
          <w:sz w:val="32"/>
          <w:szCs w:val="32"/>
        </w:rPr>
        <w:t>“</w:t>
      </w:r>
      <w:r w:rsidRPr="002B04B4">
        <w:rPr>
          <w:rFonts w:ascii="仿宋_GB2312" w:eastAsia="仿宋_GB2312" w:hAnsi="宋体" w:cs="宋体" w:hint="eastAsia"/>
          <w:sz w:val="32"/>
          <w:szCs w:val="32"/>
        </w:rPr>
        <w:t>入党介绍人一人填写和发展党员实到人数少于应到人数一半</w:t>
      </w:r>
      <w:r w:rsidRPr="002B04B4">
        <w:rPr>
          <w:rFonts w:ascii="仿宋_GB2312" w:eastAsia="仿宋_GB2312" w:hAnsi="??" w:cs="??" w:hint="eastAsia"/>
          <w:sz w:val="32"/>
          <w:szCs w:val="32"/>
        </w:rPr>
        <w:t>”</w:t>
      </w:r>
      <w:r w:rsidRPr="002B04B4">
        <w:rPr>
          <w:rFonts w:ascii="仿宋_GB2312" w:eastAsia="仿宋_GB2312" w:hAnsi="宋体" w:cs="宋体" w:hint="eastAsia"/>
          <w:sz w:val="32"/>
          <w:szCs w:val="32"/>
        </w:rPr>
        <w:t>两个问题，并将调查情况报镇纪委，对弄虚作假的个人实施问责或党纪处分。</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责任领导：陈小茂</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责任部门：组织办</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w:t>
      </w:r>
      <w:r w:rsidRPr="002B04B4">
        <w:rPr>
          <w:rFonts w:ascii="仿宋_GB2312" w:eastAsia="仿宋_GB2312" w:hAnsi="??" w:cs="??" w:hint="eastAsia"/>
          <w:sz w:val="32"/>
          <w:szCs w:val="32"/>
        </w:rPr>
        <w:t xml:space="preserve"> </w:t>
      </w:r>
      <w:r w:rsidRPr="002B04B4">
        <w:rPr>
          <w:rFonts w:ascii="仿宋_GB2312" w:eastAsia="仿宋_GB2312" w:hAnsi="宋体" w:cs="宋体" w:hint="eastAsia"/>
          <w:sz w:val="32"/>
          <w:szCs w:val="32"/>
        </w:rPr>
        <w:t>任</w:t>
      </w:r>
      <w:r w:rsidRPr="002B04B4">
        <w:rPr>
          <w:rFonts w:ascii="仿宋_GB2312" w:eastAsia="仿宋_GB2312" w:hAnsi="??" w:cs="??" w:hint="eastAsia"/>
          <w:sz w:val="32"/>
          <w:szCs w:val="32"/>
        </w:rPr>
        <w:t xml:space="preserve"> </w:t>
      </w:r>
      <w:r w:rsidRPr="002B04B4">
        <w:rPr>
          <w:rFonts w:ascii="仿宋_GB2312" w:eastAsia="仿宋_GB2312" w:hAnsi="宋体" w:cs="宋体" w:hint="eastAsia"/>
          <w:sz w:val="32"/>
          <w:szCs w:val="32"/>
        </w:rPr>
        <w:t>人：邓益</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整改时限：及时整改并于</w:t>
      </w:r>
      <w:r w:rsidRPr="002B04B4">
        <w:rPr>
          <w:rFonts w:ascii="仿宋_GB2312" w:eastAsia="仿宋_GB2312" w:hAnsi="??" w:cs="??" w:hint="eastAsia"/>
          <w:sz w:val="32"/>
          <w:szCs w:val="32"/>
        </w:rPr>
        <w:t>2018</w:t>
      </w:r>
      <w:r w:rsidRPr="002B04B4">
        <w:rPr>
          <w:rFonts w:ascii="仿宋_GB2312" w:eastAsia="仿宋_GB2312" w:hAnsi="宋体" w:cs="宋体" w:hint="eastAsia"/>
          <w:sz w:val="32"/>
          <w:szCs w:val="32"/>
        </w:rPr>
        <w:t>年</w:t>
      </w:r>
      <w:r w:rsidRPr="002B04B4">
        <w:rPr>
          <w:rFonts w:ascii="仿宋_GB2312" w:eastAsia="仿宋_GB2312" w:hAnsi="??" w:cs="??" w:hint="eastAsia"/>
          <w:sz w:val="32"/>
          <w:szCs w:val="32"/>
        </w:rPr>
        <w:t>4</w:t>
      </w:r>
      <w:r w:rsidRPr="002B04B4">
        <w:rPr>
          <w:rFonts w:ascii="仿宋_GB2312" w:eastAsia="仿宋_GB2312" w:hAnsi="宋体" w:cs="宋体" w:hint="eastAsia"/>
          <w:sz w:val="32"/>
          <w:szCs w:val="32"/>
        </w:rPr>
        <w:t>月</w:t>
      </w:r>
      <w:r w:rsidRPr="002B04B4">
        <w:rPr>
          <w:rFonts w:ascii="仿宋_GB2312" w:eastAsia="仿宋_GB2312" w:hAnsi="??" w:cs="??" w:hint="eastAsia"/>
          <w:sz w:val="32"/>
          <w:szCs w:val="32"/>
        </w:rPr>
        <w:t>10</w:t>
      </w:r>
      <w:r w:rsidRPr="002B04B4">
        <w:rPr>
          <w:rFonts w:ascii="仿宋_GB2312" w:eastAsia="仿宋_GB2312" w:hAnsi="宋体" w:cs="宋体" w:hint="eastAsia"/>
          <w:sz w:val="32"/>
          <w:szCs w:val="32"/>
        </w:rPr>
        <w:t>日前向镇纪委上报调查情况</w:t>
      </w:r>
    </w:p>
    <w:p w:rsidR="0042096A" w:rsidRPr="000508BE" w:rsidRDefault="0042096A" w:rsidP="0042096A">
      <w:pPr>
        <w:widowControl/>
        <w:spacing w:before="0" w:beforeAutospacing="0" w:after="0" w:afterAutospacing="0" w:line="560" w:lineRule="exact"/>
        <w:ind w:firstLine="645"/>
        <w:rPr>
          <w:rFonts w:ascii="楷体_GB2312" w:eastAsia="楷体_GB2312" w:hAnsi="楷体" w:cs="??" w:hint="eastAsia"/>
          <w:sz w:val="32"/>
          <w:szCs w:val="32"/>
        </w:rPr>
      </w:pPr>
      <w:r w:rsidRPr="000508BE">
        <w:rPr>
          <w:rFonts w:ascii="楷体_GB2312" w:eastAsia="楷体_GB2312" w:hAnsi="楷体" w:cs="??" w:hint="eastAsia"/>
          <w:sz w:val="32"/>
          <w:szCs w:val="32"/>
        </w:rPr>
        <w:t>（五）招录镇村后备干部不规范</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整改措施：认真梳理近三年来镇村招录村干部的基本情况，制定符合汇龙镇实际、符合廉政要求的招录制度，进一步理顺和规范操作，严格按程序实施。</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责任领导：陈小茂</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责任部门：组织办</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w:t>
      </w:r>
      <w:r w:rsidRPr="002B04B4">
        <w:rPr>
          <w:rFonts w:ascii="仿宋_GB2312" w:eastAsia="仿宋_GB2312" w:hAnsi="??" w:cs="??" w:hint="eastAsia"/>
          <w:sz w:val="32"/>
          <w:szCs w:val="32"/>
        </w:rPr>
        <w:t xml:space="preserve"> </w:t>
      </w:r>
      <w:r w:rsidRPr="002B04B4">
        <w:rPr>
          <w:rFonts w:ascii="仿宋_GB2312" w:eastAsia="仿宋_GB2312" w:hAnsi="宋体" w:cs="宋体" w:hint="eastAsia"/>
          <w:sz w:val="32"/>
          <w:szCs w:val="32"/>
        </w:rPr>
        <w:t>任</w:t>
      </w:r>
      <w:r w:rsidRPr="002B04B4">
        <w:rPr>
          <w:rFonts w:ascii="仿宋_GB2312" w:eastAsia="仿宋_GB2312" w:hAnsi="??" w:cs="??" w:hint="eastAsia"/>
          <w:sz w:val="32"/>
          <w:szCs w:val="32"/>
        </w:rPr>
        <w:t xml:space="preserve"> </w:t>
      </w:r>
      <w:r w:rsidRPr="002B04B4">
        <w:rPr>
          <w:rFonts w:ascii="仿宋_GB2312" w:eastAsia="仿宋_GB2312" w:hAnsi="宋体" w:cs="宋体" w:hint="eastAsia"/>
          <w:sz w:val="32"/>
          <w:szCs w:val="32"/>
        </w:rPr>
        <w:t>人：戴红亮</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整改时限：及时整改并长期坚持</w:t>
      </w:r>
    </w:p>
    <w:p w:rsidR="0042096A" w:rsidRPr="000508BE" w:rsidRDefault="0042096A" w:rsidP="0042096A">
      <w:pPr>
        <w:widowControl/>
        <w:spacing w:before="0" w:beforeAutospacing="0" w:after="0" w:afterAutospacing="0" w:line="560" w:lineRule="exact"/>
        <w:ind w:firstLineChars="200" w:firstLine="640"/>
        <w:rPr>
          <w:rFonts w:ascii="楷体_GB2312" w:eastAsia="楷体_GB2312" w:hAnsi="楷体" w:cs="??" w:hint="eastAsia"/>
          <w:sz w:val="32"/>
          <w:szCs w:val="32"/>
        </w:rPr>
      </w:pPr>
      <w:r w:rsidRPr="000508BE">
        <w:rPr>
          <w:rFonts w:ascii="楷体_GB2312" w:eastAsia="楷体_GB2312" w:hAnsi="楷体" w:cs="??" w:hint="eastAsia"/>
          <w:sz w:val="32"/>
          <w:szCs w:val="32"/>
        </w:rPr>
        <w:t>（六）部分村级党员干部廉洁意识不强</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整改措施：加强村干部的选拔与培训，突出关键岗位人员审计力度，规范制度建设，严肃查处违纪违法问题，综合施策，减少存量、遏制增量。</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lastRenderedPageBreak/>
        <w:t>责任领导：</w:t>
      </w:r>
      <w:proofErr w:type="gramStart"/>
      <w:r w:rsidRPr="002B04B4">
        <w:rPr>
          <w:rFonts w:ascii="仿宋_GB2312" w:eastAsia="仿宋_GB2312" w:hAnsi="宋体" w:cs="宋体" w:hint="eastAsia"/>
          <w:sz w:val="32"/>
          <w:szCs w:val="32"/>
        </w:rPr>
        <w:t>陆庆兵</w:t>
      </w:r>
      <w:proofErr w:type="gramEnd"/>
      <w:r w:rsidRPr="002B04B4">
        <w:rPr>
          <w:rFonts w:ascii="仿宋_GB2312" w:eastAsia="仿宋_GB2312" w:hAnsi="宋体" w:cs="宋体" w:hint="eastAsia"/>
          <w:sz w:val="32"/>
          <w:szCs w:val="32"/>
        </w:rPr>
        <w:t>、陈小茂、</w:t>
      </w:r>
      <w:proofErr w:type="gramStart"/>
      <w:r w:rsidRPr="002B04B4">
        <w:rPr>
          <w:rFonts w:ascii="仿宋_GB2312" w:eastAsia="仿宋_GB2312" w:hAnsi="宋体" w:cs="宋体" w:hint="eastAsia"/>
          <w:sz w:val="32"/>
          <w:szCs w:val="32"/>
        </w:rPr>
        <w:t>施群忠</w:t>
      </w:r>
      <w:proofErr w:type="gramEnd"/>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责任部门：农经站、组织办、纪检办</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w:t>
      </w:r>
      <w:r w:rsidRPr="002B04B4">
        <w:rPr>
          <w:rFonts w:ascii="仿宋_GB2312" w:eastAsia="仿宋_GB2312" w:hAnsi="??" w:cs="??" w:hint="eastAsia"/>
          <w:sz w:val="32"/>
          <w:szCs w:val="32"/>
        </w:rPr>
        <w:t xml:space="preserve"> </w:t>
      </w:r>
      <w:r w:rsidRPr="002B04B4">
        <w:rPr>
          <w:rFonts w:ascii="仿宋_GB2312" w:eastAsia="仿宋_GB2312" w:hAnsi="宋体" w:cs="宋体" w:hint="eastAsia"/>
          <w:sz w:val="32"/>
          <w:szCs w:val="32"/>
        </w:rPr>
        <w:t>任</w:t>
      </w:r>
      <w:r w:rsidRPr="002B04B4">
        <w:rPr>
          <w:rFonts w:ascii="仿宋_GB2312" w:eastAsia="仿宋_GB2312" w:hAnsi="??" w:cs="??" w:hint="eastAsia"/>
          <w:sz w:val="32"/>
          <w:szCs w:val="32"/>
        </w:rPr>
        <w:t xml:space="preserve"> </w:t>
      </w:r>
      <w:r w:rsidRPr="002B04B4">
        <w:rPr>
          <w:rFonts w:ascii="仿宋_GB2312" w:eastAsia="仿宋_GB2312" w:hAnsi="宋体" w:cs="宋体" w:hint="eastAsia"/>
          <w:sz w:val="32"/>
          <w:szCs w:val="32"/>
        </w:rPr>
        <w:t>人：周建良、宋雁群、茅爱民</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整改时限：及时整改并长期坚持</w:t>
      </w:r>
    </w:p>
    <w:p w:rsidR="0042096A" w:rsidRPr="000508BE" w:rsidRDefault="0042096A" w:rsidP="0042096A">
      <w:pPr>
        <w:widowControl/>
        <w:spacing w:before="0" w:beforeAutospacing="0" w:after="0" w:afterAutospacing="0" w:line="560" w:lineRule="exact"/>
        <w:ind w:firstLineChars="200" w:firstLine="640"/>
        <w:rPr>
          <w:rFonts w:ascii="黑体" w:eastAsia="黑体" w:hAnsi="黑体" w:cs="楷体" w:hint="eastAsia"/>
          <w:bCs/>
          <w:sz w:val="32"/>
          <w:szCs w:val="32"/>
        </w:rPr>
      </w:pPr>
      <w:r w:rsidRPr="000508BE">
        <w:rPr>
          <w:rFonts w:ascii="黑体" w:eastAsia="黑体" w:hAnsi="黑体" w:cs="楷体" w:hint="eastAsia"/>
          <w:bCs/>
          <w:sz w:val="32"/>
          <w:szCs w:val="32"/>
        </w:rPr>
        <w:t>三、全面从严治党以及党风廉政建设和反腐败工作方面</w:t>
      </w:r>
    </w:p>
    <w:p w:rsidR="0042096A" w:rsidRPr="000508BE" w:rsidRDefault="0042096A" w:rsidP="0042096A">
      <w:pPr>
        <w:widowControl/>
        <w:spacing w:before="0" w:beforeAutospacing="0" w:after="0" w:afterAutospacing="0" w:line="560" w:lineRule="exact"/>
        <w:ind w:firstLineChars="200" w:firstLine="640"/>
        <w:rPr>
          <w:rFonts w:ascii="楷体_GB2312" w:eastAsia="楷体_GB2312" w:hAnsi="楷体" w:cs="??" w:hint="eastAsia"/>
          <w:bCs/>
          <w:sz w:val="32"/>
          <w:szCs w:val="32"/>
        </w:rPr>
      </w:pPr>
      <w:r w:rsidRPr="000508BE">
        <w:rPr>
          <w:rFonts w:ascii="楷体_GB2312" w:eastAsia="楷体_GB2312" w:hAnsi="楷体" w:cs="??" w:hint="eastAsia"/>
          <w:bCs/>
          <w:sz w:val="32"/>
          <w:szCs w:val="32"/>
        </w:rPr>
        <w:t>（一）违反中央“八项规定”精神问题</w:t>
      </w:r>
    </w:p>
    <w:p w:rsidR="0042096A" w:rsidRDefault="0042096A" w:rsidP="0042096A">
      <w:pPr>
        <w:widowControl/>
        <w:spacing w:before="0" w:beforeAutospacing="0" w:after="0" w:afterAutospacing="0" w:line="560" w:lineRule="exact"/>
        <w:ind w:firstLineChars="200" w:firstLine="640"/>
        <w:rPr>
          <w:rFonts w:ascii="仿宋_GB2312" w:eastAsia="仿宋_GB2312" w:hAnsi="宋体" w:cs="宋体" w:hint="eastAsia"/>
          <w:sz w:val="32"/>
          <w:szCs w:val="32"/>
        </w:rPr>
      </w:pPr>
      <w:r w:rsidRPr="000508BE">
        <w:rPr>
          <w:rFonts w:ascii="仿宋_GB2312" w:eastAsia="仿宋_GB2312" w:hAnsi="??" w:cs="??" w:hint="eastAsia"/>
          <w:bCs/>
          <w:sz w:val="32"/>
          <w:szCs w:val="32"/>
        </w:rPr>
        <w:t>1.</w:t>
      </w:r>
      <w:r w:rsidRPr="000508BE">
        <w:rPr>
          <w:rFonts w:ascii="仿宋_GB2312" w:eastAsia="仿宋_GB2312" w:hAnsi="宋体" w:cs="宋体" w:hint="eastAsia"/>
          <w:sz w:val="32"/>
          <w:szCs w:val="32"/>
        </w:rPr>
        <w:t>违</w:t>
      </w:r>
      <w:r w:rsidRPr="002B04B4">
        <w:rPr>
          <w:rFonts w:ascii="仿宋_GB2312" w:eastAsia="仿宋_GB2312" w:hAnsi="宋体" w:cs="宋体" w:hint="eastAsia"/>
          <w:sz w:val="32"/>
          <w:szCs w:val="32"/>
        </w:rPr>
        <w:t>规租借镇属企业车辆。</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整改措施：将租用车辆全部用于招商和城管执法，严禁镇区内派遣使用，严禁个人使用，并全部安装</w:t>
      </w:r>
      <w:r w:rsidRPr="002B04B4">
        <w:rPr>
          <w:rFonts w:ascii="仿宋_GB2312" w:eastAsia="仿宋_GB2312" w:hAnsi="??" w:cs="??" w:hint="eastAsia"/>
          <w:sz w:val="32"/>
          <w:szCs w:val="32"/>
        </w:rPr>
        <w:t>GPS</w:t>
      </w:r>
      <w:r w:rsidRPr="002B04B4">
        <w:rPr>
          <w:rFonts w:ascii="仿宋_GB2312" w:eastAsia="仿宋_GB2312" w:hAnsi="宋体" w:cs="宋体" w:hint="eastAsia"/>
          <w:sz w:val="32"/>
          <w:szCs w:val="32"/>
        </w:rPr>
        <w:t>，喷印</w:t>
      </w:r>
      <w:r w:rsidRPr="002B04B4">
        <w:rPr>
          <w:rFonts w:ascii="仿宋_GB2312" w:eastAsia="仿宋_GB2312" w:hAnsi="??" w:cs="??" w:hint="eastAsia"/>
          <w:sz w:val="32"/>
          <w:szCs w:val="32"/>
        </w:rPr>
        <w:t>“</w:t>
      </w:r>
      <w:r w:rsidRPr="002B04B4">
        <w:rPr>
          <w:rFonts w:ascii="仿宋_GB2312" w:eastAsia="仿宋_GB2312" w:hAnsi="宋体" w:cs="宋体" w:hint="eastAsia"/>
          <w:sz w:val="32"/>
          <w:szCs w:val="32"/>
        </w:rPr>
        <w:t>公务用车</w:t>
      </w:r>
      <w:r w:rsidRPr="002B04B4">
        <w:rPr>
          <w:rFonts w:ascii="仿宋_GB2312" w:eastAsia="仿宋_GB2312" w:hAnsi="??" w:cs="??" w:hint="eastAsia"/>
          <w:sz w:val="32"/>
          <w:szCs w:val="32"/>
        </w:rPr>
        <w:t>”</w:t>
      </w:r>
      <w:r w:rsidRPr="002B04B4">
        <w:rPr>
          <w:rFonts w:ascii="仿宋_GB2312" w:eastAsia="仿宋_GB2312" w:hAnsi="宋体" w:cs="宋体" w:hint="eastAsia"/>
          <w:sz w:val="32"/>
          <w:szCs w:val="32"/>
        </w:rPr>
        <w:t>或</w:t>
      </w:r>
      <w:r w:rsidRPr="002B04B4">
        <w:rPr>
          <w:rFonts w:ascii="仿宋_GB2312" w:eastAsia="仿宋_GB2312" w:hAnsi="??" w:cs="??" w:hint="eastAsia"/>
          <w:sz w:val="32"/>
          <w:szCs w:val="32"/>
        </w:rPr>
        <w:t>“</w:t>
      </w:r>
      <w:r w:rsidRPr="002B04B4">
        <w:rPr>
          <w:rFonts w:ascii="仿宋_GB2312" w:eastAsia="仿宋_GB2312" w:hAnsi="宋体" w:cs="宋体" w:hint="eastAsia"/>
          <w:sz w:val="32"/>
          <w:szCs w:val="32"/>
        </w:rPr>
        <w:t>城管执法</w:t>
      </w:r>
      <w:r w:rsidRPr="002B04B4">
        <w:rPr>
          <w:rFonts w:ascii="仿宋_GB2312" w:eastAsia="仿宋_GB2312" w:hAnsi="??" w:cs="??" w:hint="eastAsia"/>
          <w:sz w:val="32"/>
          <w:szCs w:val="32"/>
        </w:rPr>
        <w:t>”</w:t>
      </w:r>
      <w:r w:rsidRPr="002B04B4">
        <w:rPr>
          <w:rFonts w:ascii="仿宋_GB2312" w:eastAsia="仿宋_GB2312" w:hAnsi="宋体" w:cs="宋体" w:hint="eastAsia"/>
          <w:sz w:val="32"/>
          <w:szCs w:val="32"/>
        </w:rPr>
        <w:t>字样。依据《党政机关公务用车管理办法》，制定统一的镇属公务车和租用车辆管理制度，规范车辆使用。</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责任领导：陈霞</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责任部门：办公室</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w:t>
      </w:r>
      <w:r w:rsidRPr="002B04B4">
        <w:rPr>
          <w:rFonts w:ascii="仿宋_GB2312" w:eastAsia="仿宋_GB2312" w:hAnsi="??" w:cs="??" w:hint="eastAsia"/>
          <w:sz w:val="32"/>
          <w:szCs w:val="32"/>
        </w:rPr>
        <w:t xml:space="preserve"> </w:t>
      </w:r>
      <w:r w:rsidRPr="002B04B4">
        <w:rPr>
          <w:rFonts w:ascii="仿宋_GB2312" w:eastAsia="仿宋_GB2312" w:hAnsi="宋体" w:cs="宋体" w:hint="eastAsia"/>
          <w:sz w:val="32"/>
          <w:szCs w:val="32"/>
        </w:rPr>
        <w:t>任</w:t>
      </w:r>
      <w:r w:rsidRPr="002B04B4">
        <w:rPr>
          <w:rFonts w:ascii="仿宋_GB2312" w:eastAsia="仿宋_GB2312" w:hAnsi="??" w:cs="??" w:hint="eastAsia"/>
          <w:sz w:val="32"/>
          <w:szCs w:val="32"/>
        </w:rPr>
        <w:t xml:space="preserve"> </w:t>
      </w:r>
      <w:r w:rsidRPr="002B04B4">
        <w:rPr>
          <w:rFonts w:ascii="仿宋_GB2312" w:eastAsia="仿宋_GB2312" w:hAnsi="宋体" w:cs="宋体" w:hint="eastAsia"/>
          <w:sz w:val="32"/>
          <w:szCs w:val="32"/>
        </w:rPr>
        <w:t>人：张婷</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整改时限：及时整改</w:t>
      </w:r>
    </w:p>
    <w:p w:rsidR="0042096A" w:rsidRPr="000508BE" w:rsidRDefault="0042096A" w:rsidP="0042096A">
      <w:pPr>
        <w:widowControl/>
        <w:spacing w:before="0" w:beforeAutospacing="0" w:after="0" w:afterAutospacing="0" w:line="560" w:lineRule="exact"/>
        <w:ind w:firstLineChars="200" w:firstLine="640"/>
        <w:rPr>
          <w:rFonts w:ascii="楷体_GB2312" w:eastAsia="楷体_GB2312" w:hAnsi="楷体" w:cs="??" w:hint="eastAsia"/>
          <w:bCs/>
          <w:sz w:val="32"/>
          <w:szCs w:val="32"/>
        </w:rPr>
      </w:pPr>
      <w:r w:rsidRPr="000508BE">
        <w:rPr>
          <w:rFonts w:ascii="楷体_GB2312" w:eastAsia="楷体_GB2312" w:hAnsi="楷体" w:cs="??" w:hint="eastAsia"/>
          <w:bCs/>
          <w:sz w:val="32"/>
          <w:szCs w:val="32"/>
        </w:rPr>
        <w:t>（二）工作纪律方面</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 w:cs="??" w:hint="eastAsia"/>
          <w:sz w:val="32"/>
          <w:szCs w:val="32"/>
        </w:rPr>
        <w:t>1.</w:t>
      </w:r>
      <w:r w:rsidRPr="002B04B4">
        <w:rPr>
          <w:rFonts w:ascii="仿宋_GB2312" w:eastAsia="仿宋_GB2312" w:hAnsi="宋体" w:cs="宋体" w:hint="eastAsia"/>
          <w:sz w:val="32"/>
          <w:szCs w:val="32"/>
        </w:rPr>
        <w:t>固定资产管理不力。</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全面开展排查，确保固定资产无漏登无重登，提高登记的真实性和及时性。以后定期对固定资产进行核查确认，通过动态管理，真实、及时反映固定资产。</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责任领导：龚健、陈霞</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责任部门：办公室、财政所</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w:t>
      </w:r>
      <w:r w:rsidRPr="002B04B4">
        <w:rPr>
          <w:rFonts w:ascii="仿宋_GB2312" w:eastAsia="仿宋_GB2312" w:hAnsi="??" w:cs="??" w:hint="eastAsia"/>
          <w:sz w:val="32"/>
          <w:szCs w:val="32"/>
        </w:rPr>
        <w:t xml:space="preserve"> </w:t>
      </w:r>
      <w:r w:rsidRPr="002B04B4">
        <w:rPr>
          <w:rFonts w:ascii="仿宋_GB2312" w:eastAsia="仿宋_GB2312" w:hAnsi="宋体" w:cs="宋体" w:hint="eastAsia"/>
          <w:sz w:val="32"/>
          <w:szCs w:val="32"/>
        </w:rPr>
        <w:t>任</w:t>
      </w:r>
      <w:r w:rsidRPr="002B04B4">
        <w:rPr>
          <w:rFonts w:ascii="仿宋_GB2312" w:eastAsia="仿宋_GB2312" w:hAnsi="??" w:cs="??" w:hint="eastAsia"/>
          <w:sz w:val="32"/>
          <w:szCs w:val="32"/>
        </w:rPr>
        <w:t xml:space="preserve"> </w:t>
      </w:r>
      <w:r w:rsidRPr="002B04B4">
        <w:rPr>
          <w:rFonts w:ascii="仿宋_GB2312" w:eastAsia="仿宋_GB2312" w:hAnsi="宋体" w:cs="宋体" w:hint="eastAsia"/>
          <w:sz w:val="32"/>
          <w:szCs w:val="32"/>
        </w:rPr>
        <w:t>人：张婷、施辉</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整改时限：及时整改并长期坚持</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 w:cs="??" w:hint="eastAsia"/>
          <w:sz w:val="32"/>
          <w:szCs w:val="32"/>
        </w:rPr>
        <w:t>2.</w:t>
      </w:r>
      <w:r w:rsidRPr="002B04B4">
        <w:rPr>
          <w:rFonts w:ascii="仿宋_GB2312" w:eastAsia="仿宋_GB2312" w:hAnsi="宋体" w:cs="宋体" w:hint="eastAsia"/>
          <w:sz w:val="32"/>
          <w:szCs w:val="32"/>
        </w:rPr>
        <w:t>工程建设管理严重缺失。</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lastRenderedPageBreak/>
        <w:t>严格执行市政府关于工程招投标一系列规章制度，严格按工程造价等级，在市级平台或乡镇平台招投标。建</w:t>
      </w:r>
      <w:proofErr w:type="gramStart"/>
      <w:r w:rsidRPr="002B04B4">
        <w:rPr>
          <w:rFonts w:ascii="仿宋_GB2312" w:eastAsia="仿宋_GB2312" w:hAnsi="宋体" w:cs="宋体" w:hint="eastAsia"/>
          <w:sz w:val="32"/>
          <w:szCs w:val="32"/>
        </w:rPr>
        <w:t>强专门</w:t>
      </w:r>
      <w:proofErr w:type="gramEnd"/>
      <w:r w:rsidRPr="002B04B4">
        <w:rPr>
          <w:rFonts w:ascii="仿宋_GB2312" w:eastAsia="仿宋_GB2312" w:hAnsi="宋体" w:cs="宋体" w:hint="eastAsia"/>
          <w:sz w:val="32"/>
          <w:szCs w:val="32"/>
        </w:rPr>
        <w:t>负责招投标和建设管理队伍，建立设计、监理、审计、施工、第三方实施等数据库，按规范确定实施单位；建立严格的工程资金审批制度，严把各环节规范性，倒</w:t>
      </w:r>
      <w:proofErr w:type="gramStart"/>
      <w:r w:rsidRPr="002B04B4">
        <w:rPr>
          <w:rFonts w:ascii="仿宋_GB2312" w:eastAsia="仿宋_GB2312" w:hAnsi="宋体" w:cs="宋体" w:hint="eastAsia"/>
          <w:sz w:val="32"/>
          <w:szCs w:val="32"/>
        </w:rPr>
        <w:t>逼工程</w:t>
      </w:r>
      <w:proofErr w:type="gramEnd"/>
      <w:r w:rsidRPr="002B04B4">
        <w:rPr>
          <w:rFonts w:ascii="仿宋_GB2312" w:eastAsia="仿宋_GB2312" w:hAnsi="宋体" w:cs="宋体" w:hint="eastAsia"/>
          <w:sz w:val="32"/>
          <w:szCs w:val="32"/>
        </w:rPr>
        <w:t>建设规范运行。查明未公开招投标、肢解标段、超过核定的发包价、让无资质承建、项目竣工结算审计率低、招投标程序不规范等问题发生的原因和责任人，实施问责。</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责任领导：李</w:t>
      </w:r>
      <w:r w:rsidRPr="002B04B4">
        <w:rPr>
          <w:rFonts w:ascii="仿宋_GB2312" w:eastAsia="仿宋_GB2312" w:hAnsi="??" w:cs="??" w:hint="eastAsia"/>
          <w:sz w:val="32"/>
          <w:szCs w:val="32"/>
        </w:rPr>
        <w:t xml:space="preserve">  </w:t>
      </w:r>
      <w:r w:rsidRPr="002B04B4">
        <w:rPr>
          <w:rFonts w:ascii="仿宋_GB2312" w:eastAsia="仿宋_GB2312" w:hAnsi="宋体" w:cs="宋体" w:hint="eastAsia"/>
          <w:sz w:val="32"/>
          <w:szCs w:val="32"/>
        </w:rPr>
        <w:t>伟、</w:t>
      </w:r>
      <w:proofErr w:type="gramStart"/>
      <w:r w:rsidRPr="002B04B4">
        <w:rPr>
          <w:rFonts w:ascii="仿宋_GB2312" w:eastAsia="仿宋_GB2312" w:hAnsi="宋体" w:cs="宋体" w:hint="eastAsia"/>
          <w:sz w:val="32"/>
          <w:szCs w:val="32"/>
        </w:rPr>
        <w:t>施群忠</w:t>
      </w:r>
      <w:proofErr w:type="gramEnd"/>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责任部门：建设办、纪检办</w:t>
      </w:r>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责</w:t>
      </w:r>
      <w:r w:rsidRPr="002B04B4">
        <w:rPr>
          <w:rFonts w:ascii="仿宋_GB2312" w:eastAsia="仿宋_GB2312" w:hAnsi="??" w:cs="??" w:hint="eastAsia"/>
          <w:sz w:val="32"/>
          <w:szCs w:val="32"/>
        </w:rPr>
        <w:t xml:space="preserve"> </w:t>
      </w:r>
      <w:r w:rsidRPr="002B04B4">
        <w:rPr>
          <w:rFonts w:ascii="仿宋_GB2312" w:eastAsia="仿宋_GB2312" w:hAnsi="宋体" w:cs="宋体" w:hint="eastAsia"/>
          <w:sz w:val="32"/>
          <w:szCs w:val="32"/>
        </w:rPr>
        <w:t>任</w:t>
      </w:r>
      <w:r w:rsidRPr="002B04B4">
        <w:rPr>
          <w:rFonts w:ascii="仿宋_GB2312" w:eastAsia="仿宋_GB2312" w:hAnsi="??" w:cs="??" w:hint="eastAsia"/>
          <w:sz w:val="32"/>
          <w:szCs w:val="32"/>
        </w:rPr>
        <w:t xml:space="preserve"> </w:t>
      </w:r>
      <w:r w:rsidRPr="002B04B4">
        <w:rPr>
          <w:rFonts w:ascii="仿宋_GB2312" w:eastAsia="仿宋_GB2312" w:hAnsi="宋体" w:cs="宋体" w:hint="eastAsia"/>
          <w:sz w:val="32"/>
          <w:szCs w:val="32"/>
        </w:rPr>
        <w:t>人：周</w:t>
      </w:r>
      <w:r w:rsidRPr="002B04B4">
        <w:rPr>
          <w:rFonts w:ascii="仿宋_GB2312" w:eastAsia="仿宋_GB2312" w:hAnsi="??" w:cs="??" w:hint="eastAsia"/>
          <w:sz w:val="32"/>
          <w:szCs w:val="32"/>
        </w:rPr>
        <w:t xml:space="preserve">  </w:t>
      </w:r>
      <w:r w:rsidRPr="002B04B4">
        <w:rPr>
          <w:rFonts w:ascii="仿宋_GB2312" w:eastAsia="仿宋_GB2312" w:hAnsi="宋体" w:cs="宋体" w:hint="eastAsia"/>
          <w:sz w:val="32"/>
          <w:szCs w:val="32"/>
        </w:rPr>
        <w:t>泉、沈</w:t>
      </w:r>
      <w:r w:rsidRPr="002B04B4">
        <w:rPr>
          <w:rFonts w:ascii="仿宋_GB2312" w:eastAsia="仿宋_GB2312" w:hAnsi="??" w:cs="??" w:hint="eastAsia"/>
          <w:sz w:val="32"/>
          <w:szCs w:val="32"/>
        </w:rPr>
        <w:t xml:space="preserve">  </w:t>
      </w:r>
      <w:proofErr w:type="gramStart"/>
      <w:r w:rsidRPr="002B04B4">
        <w:rPr>
          <w:rFonts w:ascii="仿宋_GB2312" w:eastAsia="仿宋_GB2312" w:hAnsi="宋体" w:cs="宋体" w:hint="eastAsia"/>
          <w:sz w:val="32"/>
          <w:szCs w:val="32"/>
        </w:rPr>
        <w:t>磊</w:t>
      </w:r>
      <w:proofErr w:type="gramEnd"/>
    </w:p>
    <w:p w:rsidR="0042096A" w:rsidRPr="002B04B4" w:rsidRDefault="0042096A" w:rsidP="0042096A">
      <w:pPr>
        <w:widowControl/>
        <w:spacing w:before="0" w:beforeAutospacing="0" w:after="0" w:afterAutospacing="0" w:line="560" w:lineRule="exact"/>
        <w:ind w:firstLineChars="200" w:firstLine="640"/>
        <w:rPr>
          <w:rFonts w:ascii="仿宋_GB2312" w:eastAsia="仿宋_GB2312" w:hAnsi="??" w:cs="??" w:hint="eastAsia"/>
          <w:sz w:val="32"/>
          <w:szCs w:val="32"/>
        </w:rPr>
      </w:pPr>
      <w:r w:rsidRPr="002B04B4">
        <w:rPr>
          <w:rFonts w:ascii="仿宋_GB2312" w:eastAsia="仿宋_GB2312" w:hAnsi="宋体" w:cs="宋体" w:hint="eastAsia"/>
          <w:sz w:val="32"/>
          <w:szCs w:val="32"/>
        </w:rPr>
        <w:t>整改时限：及时整改、制订落实镇工程建设招投标实施细则</w:t>
      </w:r>
    </w:p>
    <w:p w:rsidR="00ED5BD1" w:rsidRPr="0042096A" w:rsidRDefault="00ED5BD1"/>
    <w:sectPr w:rsidR="00ED5BD1" w:rsidRPr="0042096A" w:rsidSect="00E31D02">
      <w:headerReference w:type="default" r:id="rId6"/>
      <w:footerReference w:type="even" r:id="rId7"/>
      <w:footerReference w:type="default" r:id="rId8"/>
      <w:pgSz w:w="11906" w:h="16838"/>
      <w:pgMar w:top="1304" w:right="1304" w:bottom="113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DC9" w:rsidRDefault="00E92DC9" w:rsidP="0042096A">
      <w:pPr>
        <w:spacing w:before="0" w:after="0" w:line="240" w:lineRule="auto"/>
      </w:pPr>
      <w:r>
        <w:separator/>
      </w:r>
    </w:p>
  </w:endnote>
  <w:endnote w:type="continuationSeparator" w:id="0">
    <w:p w:rsidR="00E92DC9" w:rsidRDefault="00E92DC9" w:rsidP="0042096A">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微软雅黑"/>
    <w:charset w:val="86"/>
    <w:family w:val="modern"/>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AD8" w:rsidRDefault="00E92DC9" w:rsidP="00C920E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C6AD8" w:rsidRDefault="00E92DC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AD8" w:rsidRDefault="00E92DC9" w:rsidP="00C920E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2096A">
      <w:rPr>
        <w:rStyle w:val="a5"/>
        <w:noProof/>
      </w:rPr>
      <w:t>3</w:t>
    </w:r>
    <w:r>
      <w:rPr>
        <w:rStyle w:val="a5"/>
      </w:rPr>
      <w:fldChar w:fldCharType="end"/>
    </w:r>
  </w:p>
  <w:p w:rsidR="007C6AD8" w:rsidRDefault="00E92DC9">
    <w:pPr>
      <w:pStyle w:val="a4"/>
      <w:jc w:val="center"/>
    </w:pPr>
  </w:p>
  <w:p w:rsidR="007C6AD8" w:rsidRDefault="00E92DC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DC9" w:rsidRDefault="00E92DC9" w:rsidP="0042096A">
      <w:pPr>
        <w:spacing w:before="0" w:after="0" w:line="240" w:lineRule="auto"/>
      </w:pPr>
      <w:r>
        <w:separator/>
      </w:r>
    </w:p>
  </w:footnote>
  <w:footnote w:type="continuationSeparator" w:id="0">
    <w:p w:rsidR="00E92DC9" w:rsidRDefault="00E92DC9" w:rsidP="0042096A">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AD8" w:rsidRDefault="00E92DC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096A"/>
    <w:rsid w:val="0042096A"/>
    <w:rsid w:val="004E11D3"/>
    <w:rsid w:val="00E92DC9"/>
    <w:rsid w:val="00ED5B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96A"/>
    <w:pPr>
      <w:widowControl w:val="0"/>
      <w:spacing w:before="100" w:beforeAutospacing="1" w:after="100" w:afterAutospacing="1" w:line="5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2096A"/>
    <w:pPr>
      <w:pBdr>
        <w:bottom w:val="single" w:sz="6" w:space="1" w:color="auto"/>
      </w:pBdr>
      <w:tabs>
        <w:tab w:val="center" w:pos="4153"/>
        <w:tab w:val="right" w:pos="8306"/>
      </w:tabs>
      <w:snapToGrid w:val="0"/>
      <w:spacing w:before="0" w:beforeAutospacing="0" w:after="0" w:afterAutospacing="0"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semiHidden/>
    <w:rsid w:val="0042096A"/>
    <w:rPr>
      <w:sz w:val="18"/>
      <w:szCs w:val="18"/>
    </w:rPr>
  </w:style>
  <w:style w:type="paragraph" w:styleId="a4">
    <w:name w:val="footer"/>
    <w:basedOn w:val="a"/>
    <w:link w:val="Char0"/>
    <w:unhideWhenUsed/>
    <w:rsid w:val="0042096A"/>
    <w:pPr>
      <w:tabs>
        <w:tab w:val="center" w:pos="4153"/>
        <w:tab w:val="right" w:pos="8306"/>
      </w:tabs>
      <w:snapToGrid w:val="0"/>
      <w:spacing w:before="0" w:beforeAutospacing="0" w:after="0" w:afterAutospacing="0"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rsid w:val="0042096A"/>
    <w:rPr>
      <w:sz w:val="18"/>
      <w:szCs w:val="18"/>
    </w:rPr>
  </w:style>
  <w:style w:type="character" w:styleId="a5">
    <w:name w:val="page number"/>
    <w:basedOn w:val="a0"/>
    <w:rsid w:val="004209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537</Words>
  <Characters>3062</Characters>
  <Application>Microsoft Office Word</Application>
  <DocSecurity>0</DocSecurity>
  <Lines>25</Lines>
  <Paragraphs>7</Paragraphs>
  <ScaleCrop>false</ScaleCrop>
  <Company>微软公司</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2018-04-08T02:31:00Z</dcterms:created>
  <dcterms:modified xsi:type="dcterms:W3CDTF">2018-04-08T02:32:00Z</dcterms:modified>
</cp:coreProperties>
</file>